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537" w:rsidRPr="00BD21CA" w:rsidRDefault="00551270" w:rsidP="00551270">
      <w:pPr>
        <w:jc w:val="center"/>
        <w:rPr>
          <w:rFonts w:asciiTheme="minorHAnsi" w:hAnsiTheme="minorHAnsi" w:cs="Andalus"/>
          <w:sz w:val="52"/>
          <w:szCs w:val="52"/>
        </w:rPr>
      </w:pPr>
      <w:bookmarkStart w:id="0" w:name="_GoBack"/>
      <w:r w:rsidRPr="00BD21CA">
        <w:rPr>
          <w:rFonts w:ascii="Andalus" w:hAnsi="Andalus" w:cs="Andalus" w:hint="cs"/>
          <w:sz w:val="52"/>
          <w:szCs w:val="52"/>
          <w:rtl/>
        </w:rPr>
        <w:t xml:space="preserve">روايات </w:t>
      </w:r>
      <w:proofErr w:type="gramStart"/>
      <w:r w:rsidRPr="00BD21CA">
        <w:rPr>
          <w:rFonts w:ascii="Andalus" w:hAnsi="Andalus" w:cs="Andalus" w:hint="cs"/>
          <w:sz w:val="52"/>
          <w:szCs w:val="52"/>
          <w:rtl/>
        </w:rPr>
        <w:t>الشيخان</w:t>
      </w:r>
      <w:proofErr w:type="gramEnd"/>
      <w:r w:rsidRPr="00BD21CA">
        <w:rPr>
          <w:rFonts w:ascii="Andalus" w:hAnsi="Andalus" w:cs="Andalus" w:hint="cs"/>
          <w:sz w:val="52"/>
          <w:szCs w:val="52"/>
          <w:rtl/>
        </w:rPr>
        <w:t xml:space="preserve"> عن إمام السنة</w:t>
      </w:r>
    </w:p>
    <w:p w:rsidR="00BD21CA" w:rsidRDefault="00BD21CA" w:rsidP="00551270">
      <w:pPr>
        <w:jc w:val="center"/>
        <w:rPr>
          <w:rFonts w:ascii="Andalus" w:hAnsi="Andalus" w:cs="Andalus" w:hint="cs"/>
          <w:sz w:val="28"/>
          <w:szCs w:val="28"/>
          <w:rtl/>
        </w:rPr>
      </w:pPr>
    </w:p>
    <w:p w:rsidR="00BD21CA" w:rsidRPr="000A6495" w:rsidRDefault="00BD21CA" w:rsidP="00BD21CA">
      <w:pPr>
        <w:jc w:val="center"/>
        <w:rPr>
          <w:rFonts w:ascii="Times New Roman" w:hAnsi="Times New Roman"/>
          <w:sz w:val="24"/>
          <w:szCs w:val="24"/>
          <w:rtl/>
        </w:rPr>
      </w:pPr>
      <w:r w:rsidRPr="000A6495">
        <w:rPr>
          <w:rFonts w:ascii="Times New Roman" w:hAnsi="Times New Roman"/>
          <w:sz w:val="24"/>
          <w:szCs w:val="24"/>
          <w:rtl/>
        </w:rPr>
        <w:t>أبو يوسف الدمشقي</w:t>
      </w:r>
    </w:p>
    <w:p w:rsidR="00BD21CA" w:rsidRDefault="00BD21CA" w:rsidP="00BD21CA">
      <w:pPr>
        <w:jc w:val="center"/>
        <w:rPr>
          <w:rFonts w:ascii="Times New Roman" w:hAnsi="Times New Roman"/>
          <w:sz w:val="24"/>
          <w:szCs w:val="24"/>
          <w:rtl/>
        </w:rPr>
      </w:pPr>
      <w:r w:rsidRPr="000A6495">
        <w:rPr>
          <w:rFonts w:ascii="Times New Roman" w:hAnsi="Times New Roman"/>
          <w:sz w:val="24"/>
          <w:szCs w:val="24"/>
          <w:rtl/>
        </w:rPr>
        <w:t>علي بن محمد ابن ونوس</w:t>
      </w:r>
    </w:p>
    <w:bookmarkEnd w:id="0"/>
    <w:p w:rsidR="00BD21CA" w:rsidRPr="000A6495" w:rsidRDefault="00BD21CA" w:rsidP="00551270">
      <w:pPr>
        <w:jc w:val="center"/>
        <w:rPr>
          <w:rFonts w:ascii="Times New Roman" w:hAnsi="Times New Roman"/>
          <w:sz w:val="24"/>
          <w:szCs w:val="24"/>
          <w:rtl/>
        </w:rPr>
      </w:pPr>
    </w:p>
    <w:p w:rsidR="00BD21CA" w:rsidRDefault="00BD21C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551270" w:rsidRDefault="00BD21CA" w:rsidP="00551270">
      <w:pPr>
        <w:jc w:val="center"/>
        <w:rPr>
          <w:rFonts w:ascii="Times New Roman" w:hAnsi="Times New Roman" w:hint="cs"/>
          <w:sz w:val="24"/>
          <w:szCs w:val="24"/>
          <w:rtl/>
        </w:rPr>
      </w:pPr>
      <w:r>
        <w:rPr>
          <w:rFonts w:ascii="Times New Roman" w:hAnsi="Times New Roman" w:hint="cs"/>
          <w:sz w:val="24"/>
          <w:szCs w:val="24"/>
          <w:rtl/>
        </w:rPr>
        <w:lastRenderedPageBreak/>
        <w:t>بسم الله الرحمن الرحيم</w:t>
      </w:r>
    </w:p>
    <w:p w:rsidR="00BD21CA" w:rsidRPr="000A6495" w:rsidRDefault="00BD21CA" w:rsidP="00551270">
      <w:pPr>
        <w:jc w:val="center"/>
        <w:rPr>
          <w:rFonts w:ascii="Times New Roman" w:hAnsi="Times New Roman" w:hint="cs"/>
          <w:sz w:val="24"/>
          <w:szCs w:val="24"/>
          <w:rtl/>
        </w:rPr>
      </w:pPr>
    </w:p>
    <w:p w:rsidR="00551270" w:rsidRPr="000A6495" w:rsidRDefault="00551270" w:rsidP="00551270">
      <w:pPr>
        <w:jc w:val="right"/>
        <w:rPr>
          <w:rFonts w:ascii="Times New Roman" w:hAnsi="Times New Roman"/>
          <w:sz w:val="24"/>
          <w:szCs w:val="24"/>
          <w:rtl/>
        </w:rPr>
      </w:pPr>
      <w:proofErr w:type="gramStart"/>
      <w:r w:rsidRPr="000A6495">
        <w:rPr>
          <w:rFonts w:ascii="Times New Roman" w:hAnsi="Times New Roman"/>
          <w:sz w:val="24"/>
          <w:szCs w:val="24"/>
          <w:rtl/>
        </w:rPr>
        <w:t>الحمد</w:t>
      </w:r>
      <w:proofErr w:type="gramEnd"/>
      <w:r w:rsidRPr="000A6495">
        <w:rPr>
          <w:rFonts w:ascii="Times New Roman" w:hAnsi="Times New Roman"/>
          <w:sz w:val="24"/>
          <w:szCs w:val="24"/>
          <w:rtl/>
        </w:rPr>
        <w:t xml:space="preserve"> لله و الصلاة و السلام على رسول الله أما بعد:</w:t>
      </w:r>
    </w:p>
    <w:p w:rsidR="001A5D90" w:rsidRPr="000A6495" w:rsidRDefault="001A5D90" w:rsidP="00A94068">
      <w:pPr>
        <w:jc w:val="right"/>
        <w:rPr>
          <w:rFonts w:ascii="Times New Roman" w:hAnsi="Times New Roman"/>
          <w:sz w:val="24"/>
          <w:szCs w:val="24"/>
          <w:rtl/>
        </w:rPr>
      </w:pPr>
      <w:r>
        <w:rPr>
          <w:rFonts w:ascii="Times New Roman" w:hAnsi="Times New Roman"/>
          <w:sz w:val="24"/>
          <w:szCs w:val="24"/>
          <w:rtl/>
        </w:rPr>
        <w:t xml:space="preserve">فهذا </w:t>
      </w:r>
      <w:r>
        <w:rPr>
          <w:rFonts w:ascii="Times New Roman" w:hAnsi="Times New Roman" w:hint="cs"/>
          <w:sz w:val="24"/>
          <w:szCs w:val="24"/>
          <w:rtl/>
        </w:rPr>
        <w:t xml:space="preserve">جمع </w:t>
      </w:r>
      <w:r w:rsidR="00551270" w:rsidRPr="000A6495">
        <w:rPr>
          <w:rFonts w:ascii="Times New Roman" w:hAnsi="Times New Roman"/>
          <w:sz w:val="24"/>
          <w:szCs w:val="24"/>
          <w:rtl/>
        </w:rPr>
        <w:t>لروايات الشيخان أبو عبد الله محمد بن اسماعيل البخاري و أبي الحسين مسلم بن الحجاج النيسابوري عن شيخهما أح</w:t>
      </w:r>
      <w:r>
        <w:rPr>
          <w:rFonts w:ascii="Times New Roman" w:hAnsi="Times New Roman"/>
          <w:sz w:val="24"/>
          <w:szCs w:val="24"/>
          <w:rtl/>
        </w:rPr>
        <w:t>مد ابن حنبل الشيباني رحمهم الله</w:t>
      </w:r>
      <w:r>
        <w:rPr>
          <w:rFonts w:ascii="Times New Roman" w:hAnsi="Times New Roman" w:hint="cs"/>
          <w:sz w:val="24"/>
          <w:szCs w:val="24"/>
          <w:rtl/>
        </w:rPr>
        <w:t>,كتبته وقت مذاكرة لي لما وجدت فيه من فوائد نفعتني و الله أسأل أن ينفع بها غير</w:t>
      </w:r>
      <w:r w:rsidR="00A94068">
        <w:rPr>
          <w:rFonts w:ascii="Times New Roman" w:hAnsi="Times New Roman" w:hint="cs"/>
          <w:sz w:val="24"/>
          <w:szCs w:val="24"/>
          <w:rtl/>
        </w:rPr>
        <w:t>ي</w:t>
      </w:r>
      <w:r>
        <w:rPr>
          <w:rFonts w:ascii="Times New Roman" w:hAnsi="Times New Roman" w:hint="cs"/>
          <w:sz w:val="24"/>
          <w:szCs w:val="24"/>
          <w:rtl/>
        </w:rPr>
        <w:t xml:space="preserve">.فلقد قال النبي صلى الله عليه و سلم </w:t>
      </w:r>
      <w:r w:rsidR="00A94068">
        <w:rPr>
          <w:rFonts w:ascii="Times New Roman" w:hAnsi="Times New Roman" w:hint="cs"/>
          <w:sz w:val="24"/>
          <w:szCs w:val="24"/>
          <w:rtl/>
        </w:rPr>
        <w:t>نضر الله امرأ سمع منا حديث فحفظه حتى يبلغه ,فرب حامل فقه إلى من هو أفقه منه و رب حامل فقه ليس بفقيه.</w:t>
      </w:r>
    </w:p>
    <w:p w:rsidR="00551270" w:rsidRPr="000A6495" w:rsidRDefault="00551270" w:rsidP="00551270">
      <w:pPr>
        <w:jc w:val="right"/>
        <w:rPr>
          <w:rFonts w:ascii="Times New Roman" w:hAnsi="Times New Roman"/>
          <w:sz w:val="24"/>
          <w:szCs w:val="24"/>
          <w:rtl/>
        </w:rPr>
      </w:pPr>
    </w:p>
    <w:p w:rsidR="00A94068" w:rsidRDefault="00A94068" w:rsidP="00A94068">
      <w:pPr>
        <w:jc w:val="right"/>
        <w:rPr>
          <w:rFonts w:ascii="Times New Roman" w:hAnsi="Times New Roman"/>
          <w:sz w:val="24"/>
          <w:szCs w:val="24"/>
          <w:rtl/>
        </w:rPr>
      </w:pPr>
      <w:r>
        <w:rPr>
          <w:rFonts w:ascii="Times New Roman" w:hAnsi="Times New Roman" w:hint="cs"/>
          <w:sz w:val="24"/>
          <w:szCs w:val="24"/>
          <w:rtl/>
        </w:rPr>
        <w:t>ف</w:t>
      </w:r>
      <w:r w:rsidR="000C2495">
        <w:rPr>
          <w:rFonts w:ascii="Times New Roman" w:hAnsi="Times New Roman"/>
          <w:sz w:val="24"/>
          <w:szCs w:val="24"/>
          <w:rtl/>
        </w:rPr>
        <w:t xml:space="preserve">رحم الله من قراء </w:t>
      </w:r>
      <w:r w:rsidR="000C2495">
        <w:rPr>
          <w:rFonts w:ascii="Times New Roman" w:hAnsi="Times New Roman" w:hint="cs"/>
          <w:sz w:val="24"/>
          <w:szCs w:val="24"/>
          <w:rtl/>
        </w:rPr>
        <w:t>بحثنا</w:t>
      </w:r>
      <w:r w:rsidR="00551270" w:rsidRPr="000A6495">
        <w:rPr>
          <w:rFonts w:ascii="Times New Roman" w:hAnsi="Times New Roman"/>
          <w:sz w:val="24"/>
          <w:szCs w:val="24"/>
          <w:rtl/>
        </w:rPr>
        <w:t xml:space="preserve"> هذا أو حفظه أو نظر فيه و نفع به و أدخله الجنة.</w:t>
      </w:r>
    </w:p>
    <w:p w:rsidR="00A94068" w:rsidRDefault="00A94068" w:rsidP="00A94068">
      <w:pPr>
        <w:jc w:val="right"/>
        <w:rPr>
          <w:rFonts w:ascii="Times New Roman" w:hAnsi="Times New Roman"/>
          <w:sz w:val="24"/>
          <w:szCs w:val="24"/>
          <w:rtl/>
        </w:rPr>
      </w:pPr>
      <w:r>
        <w:rPr>
          <w:rFonts w:ascii="Times New Roman" w:hAnsi="Times New Roman" w:hint="cs"/>
          <w:sz w:val="24"/>
          <w:szCs w:val="24"/>
          <w:rtl/>
        </w:rPr>
        <w:t>و رحم الله من نظر فيه فوجد خطاء فأرشدنا إليه (و لاتح</w:t>
      </w:r>
      <w:r w:rsidR="002866C1">
        <w:rPr>
          <w:rFonts w:ascii="Times New Roman" w:hAnsi="Times New Roman" w:hint="cs"/>
          <w:sz w:val="24"/>
          <w:szCs w:val="24"/>
          <w:rtl/>
        </w:rPr>
        <w:t>قرن من المعروف شيئاً)فانما أنا محب لأهل الحديث لست إلا متشبهاً بالكرام.</w:t>
      </w:r>
    </w:p>
    <w:p w:rsidR="002866C1" w:rsidRDefault="002866C1" w:rsidP="002866C1">
      <w:pPr>
        <w:jc w:val="center"/>
        <w:rPr>
          <w:rFonts w:ascii="Times New Roman" w:hAnsi="Times New Roman"/>
          <w:sz w:val="24"/>
          <w:szCs w:val="24"/>
          <w:rtl/>
        </w:rPr>
      </w:pPr>
    </w:p>
    <w:p w:rsidR="001A5D90" w:rsidRPr="000A6495" w:rsidRDefault="001A5D90" w:rsidP="00BD21CA">
      <w:pPr>
        <w:jc w:val="center"/>
        <w:rPr>
          <w:rFonts w:ascii="Times New Roman" w:hAnsi="Times New Roman"/>
          <w:sz w:val="24"/>
          <w:szCs w:val="24"/>
          <w:rtl/>
        </w:rPr>
      </w:pPr>
      <w:r>
        <w:rPr>
          <w:rFonts w:ascii="Times New Roman" w:hAnsi="Times New Roman" w:hint="cs"/>
          <w:sz w:val="24"/>
          <w:szCs w:val="24"/>
          <w:rtl/>
        </w:rPr>
        <w:t>و كتبه</w:t>
      </w:r>
    </w:p>
    <w:p w:rsidR="00551270" w:rsidRPr="000A6495" w:rsidRDefault="00551270" w:rsidP="00BD21CA">
      <w:pPr>
        <w:jc w:val="center"/>
        <w:rPr>
          <w:rFonts w:ascii="Times New Roman" w:hAnsi="Times New Roman"/>
          <w:sz w:val="24"/>
          <w:szCs w:val="24"/>
          <w:rtl/>
        </w:rPr>
      </w:pPr>
      <w:r w:rsidRPr="000A6495">
        <w:rPr>
          <w:rFonts w:ascii="Times New Roman" w:hAnsi="Times New Roman"/>
          <w:sz w:val="24"/>
          <w:szCs w:val="24"/>
          <w:rtl/>
        </w:rPr>
        <w:t>راجي عفو ربه الغفور</w:t>
      </w:r>
    </w:p>
    <w:p w:rsidR="00551270" w:rsidRPr="000A6495" w:rsidRDefault="00551270" w:rsidP="00BD21CA">
      <w:pPr>
        <w:jc w:val="center"/>
        <w:rPr>
          <w:rFonts w:ascii="Times New Roman" w:hAnsi="Times New Roman"/>
          <w:sz w:val="24"/>
          <w:szCs w:val="24"/>
          <w:rtl/>
        </w:rPr>
      </w:pPr>
      <w:r w:rsidRPr="000A6495">
        <w:rPr>
          <w:rFonts w:ascii="Times New Roman" w:hAnsi="Times New Roman"/>
          <w:sz w:val="24"/>
          <w:szCs w:val="24"/>
          <w:rtl/>
        </w:rPr>
        <w:t>أبو يوسف الدمشقي</w:t>
      </w:r>
    </w:p>
    <w:p w:rsidR="00551270" w:rsidRDefault="00551270" w:rsidP="00BD21CA">
      <w:pPr>
        <w:jc w:val="center"/>
        <w:rPr>
          <w:rFonts w:ascii="Times New Roman" w:hAnsi="Times New Roman"/>
          <w:sz w:val="24"/>
          <w:szCs w:val="24"/>
          <w:rtl/>
        </w:rPr>
      </w:pPr>
      <w:r w:rsidRPr="000A6495">
        <w:rPr>
          <w:rFonts w:ascii="Times New Roman" w:hAnsi="Times New Roman"/>
          <w:sz w:val="24"/>
          <w:szCs w:val="24"/>
          <w:rtl/>
        </w:rPr>
        <w:t>علي بن محمد ابن ونوس</w:t>
      </w:r>
    </w:p>
    <w:p w:rsidR="001A5D90" w:rsidRPr="000A6495" w:rsidRDefault="001A5D90" w:rsidP="00BD21CA">
      <w:pPr>
        <w:jc w:val="center"/>
        <w:rPr>
          <w:rFonts w:ascii="Times New Roman" w:hAnsi="Times New Roman"/>
          <w:sz w:val="24"/>
          <w:szCs w:val="24"/>
          <w:rtl/>
        </w:rPr>
      </w:pPr>
      <w:proofErr w:type="gramStart"/>
      <w:r>
        <w:rPr>
          <w:rFonts w:ascii="Times New Roman" w:hAnsi="Times New Roman" w:hint="cs"/>
          <w:sz w:val="24"/>
          <w:szCs w:val="24"/>
          <w:rtl/>
        </w:rPr>
        <w:t>حامداً</w:t>
      </w:r>
      <w:proofErr w:type="gramEnd"/>
      <w:r>
        <w:rPr>
          <w:rFonts w:ascii="Times New Roman" w:hAnsi="Times New Roman" w:hint="cs"/>
          <w:sz w:val="24"/>
          <w:szCs w:val="24"/>
          <w:rtl/>
        </w:rPr>
        <w:t xml:space="preserve"> لله و مصلياً على نبينا محمد و </w:t>
      </w:r>
      <w:proofErr w:type="spellStart"/>
      <w:r>
        <w:rPr>
          <w:rFonts w:ascii="Times New Roman" w:hAnsi="Times New Roman" w:hint="cs"/>
          <w:sz w:val="24"/>
          <w:szCs w:val="24"/>
          <w:rtl/>
        </w:rPr>
        <w:t>آله</w:t>
      </w:r>
      <w:proofErr w:type="spellEnd"/>
      <w:r>
        <w:rPr>
          <w:rFonts w:ascii="Times New Roman" w:hAnsi="Times New Roman" w:hint="cs"/>
          <w:sz w:val="24"/>
          <w:szCs w:val="24"/>
          <w:rtl/>
        </w:rPr>
        <w:t xml:space="preserve"> و صحبه</w:t>
      </w:r>
    </w:p>
    <w:p w:rsidR="00551270" w:rsidRPr="000A6495" w:rsidRDefault="00551270" w:rsidP="00BD21CA">
      <w:pPr>
        <w:jc w:val="center"/>
        <w:rPr>
          <w:rFonts w:ascii="Times New Roman" w:hAnsi="Times New Roman"/>
          <w:sz w:val="24"/>
          <w:szCs w:val="24"/>
          <w:rtl/>
        </w:rPr>
      </w:pPr>
      <w:r w:rsidRPr="000A6495">
        <w:rPr>
          <w:rFonts w:ascii="Times New Roman" w:hAnsi="Times New Roman"/>
          <w:sz w:val="24"/>
          <w:szCs w:val="24"/>
          <w:rtl/>
        </w:rPr>
        <w:t>6 من جمادي الثاني 1431هــ</w:t>
      </w:r>
    </w:p>
    <w:p w:rsidR="00BD21CA" w:rsidRDefault="00BD21CA">
      <w:pPr>
        <w:rPr>
          <w:rFonts w:ascii="Times New Roman" w:hAnsi="Times New Roman"/>
          <w:sz w:val="24"/>
          <w:szCs w:val="24"/>
          <w:rtl/>
        </w:rPr>
      </w:pPr>
      <w:r>
        <w:rPr>
          <w:rFonts w:ascii="Times New Roman" w:hAnsi="Times New Roman"/>
          <w:sz w:val="24"/>
          <w:szCs w:val="24"/>
          <w:rtl/>
        </w:rPr>
        <w:br w:type="page"/>
      </w:r>
    </w:p>
    <w:p w:rsidR="00551270" w:rsidRPr="000A6495" w:rsidRDefault="00551270" w:rsidP="00551270">
      <w:pPr>
        <w:jc w:val="right"/>
        <w:rPr>
          <w:rFonts w:ascii="Times New Roman" w:hAnsi="Times New Roman"/>
          <w:sz w:val="24"/>
          <w:szCs w:val="24"/>
          <w:rtl/>
        </w:rPr>
      </w:pPr>
      <w:proofErr w:type="gramStart"/>
      <w:r w:rsidRPr="000A6495">
        <w:rPr>
          <w:rFonts w:ascii="Times New Roman" w:hAnsi="Times New Roman"/>
          <w:sz w:val="24"/>
          <w:szCs w:val="24"/>
          <w:rtl/>
        </w:rPr>
        <w:lastRenderedPageBreak/>
        <w:t>الفصل</w:t>
      </w:r>
      <w:proofErr w:type="gramEnd"/>
      <w:r w:rsidRPr="000A6495">
        <w:rPr>
          <w:rFonts w:ascii="Times New Roman" w:hAnsi="Times New Roman"/>
          <w:sz w:val="24"/>
          <w:szCs w:val="24"/>
          <w:rtl/>
        </w:rPr>
        <w:t xml:space="preserve"> الأول</w:t>
      </w:r>
    </w:p>
    <w:p w:rsidR="00551270" w:rsidRPr="000A6495" w:rsidRDefault="000C2495" w:rsidP="000C2495">
      <w:pPr>
        <w:jc w:val="right"/>
        <w:rPr>
          <w:rFonts w:ascii="Times New Roman" w:hAnsi="Times New Roman"/>
          <w:sz w:val="24"/>
          <w:szCs w:val="24"/>
          <w:rtl/>
        </w:rPr>
      </w:pPr>
      <w:r>
        <w:rPr>
          <w:rFonts w:ascii="Times New Roman" w:hAnsi="Times New Roman"/>
          <w:sz w:val="24"/>
          <w:szCs w:val="24"/>
          <w:rtl/>
        </w:rPr>
        <w:t xml:space="preserve">ما رواه </w:t>
      </w:r>
      <w:r w:rsidR="00551270" w:rsidRPr="000A6495">
        <w:rPr>
          <w:rFonts w:ascii="Times New Roman" w:hAnsi="Times New Roman"/>
          <w:sz w:val="24"/>
          <w:szCs w:val="24"/>
          <w:rtl/>
        </w:rPr>
        <w:t>البخاري عن الشيباني</w:t>
      </w:r>
    </w:p>
    <w:p w:rsidR="00551270" w:rsidRDefault="00551270" w:rsidP="00551270">
      <w:pPr>
        <w:jc w:val="right"/>
        <w:rPr>
          <w:rFonts w:ascii="Times New Roman" w:hAnsi="Times New Roman"/>
          <w:sz w:val="24"/>
          <w:szCs w:val="24"/>
          <w:rtl/>
        </w:rPr>
      </w:pPr>
    </w:p>
    <w:p w:rsidR="000C2495" w:rsidRDefault="000C2495" w:rsidP="00551270">
      <w:pPr>
        <w:jc w:val="right"/>
        <w:rPr>
          <w:rFonts w:ascii="Times New Roman" w:hAnsi="Times New Roman"/>
          <w:sz w:val="24"/>
          <w:szCs w:val="24"/>
          <w:rtl/>
        </w:rPr>
      </w:pPr>
      <w:r>
        <w:rPr>
          <w:rFonts w:ascii="Times New Roman" w:hAnsi="Times New Roman" w:hint="cs"/>
          <w:sz w:val="24"/>
          <w:szCs w:val="24"/>
          <w:rtl/>
        </w:rPr>
        <w:t>روى الإمام البخاري عنه حديثان ليس هناك غيرهما في الصحيح كله,أحدهما بدون واسطة و الآخر بواسطة.</w:t>
      </w:r>
    </w:p>
    <w:p w:rsidR="000C2495" w:rsidRDefault="000C2495" w:rsidP="00551270">
      <w:pPr>
        <w:jc w:val="right"/>
        <w:rPr>
          <w:rFonts w:ascii="Times New Roman" w:hAnsi="Times New Roman"/>
          <w:sz w:val="24"/>
          <w:szCs w:val="24"/>
          <w:rtl/>
        </w:rPr>
      </w:pPr>
      <w:r>
        <w:rPr>
          <w:rFonts w:ascii="Times New Roman" w:hAnsi="Times New Roman" w:hint="cs"/>
          <w:sz w:val="24"/>
          <w:szCs w:val="24"/>
          <w:rtl/>
        </w:rPr>
        <w:t>أما الذي هو بدون واسطة فهو كالأتي:</w:t>
      </w:r>
    </w:p>
    <w:p w:rsidR="00551270" w:rsidRPr="000A6495" w:rsidRDefault="00403BB7" w:rsidP="00551270">
      <w:pPr>
        <w:jc w:val="right"/>
        <w:rPr>
          <w:rFonts w:ascii="Times New Roman" w:hAnsi="Times New Roman"/>
          <w:sz w:val="24"/>
          <w:szCs w:val="24"/>
          <w:rtl/>
        </w:rPr>
      </w:pPr>
      <w:r w:rsidRPr="000A6495">
        <w:rPr>
          <w:rFonts w:ascii="Times New Roman" w:hAnsi="Times New Roman"/>
          <w:sz w:val="24"/>
          <w:szCs w:val="24"/>
          <w:rtl/>
        </w:rPr>
        <w:t>كتاب النكاح</w:t>
      </w:r>
    </w:p>
    <w:p w:rsidR="00403BB7" w:rsidRPr="000A6495" w:rsidRDefault="00403BB7" w:rsidP="00551270">
      <w:pPr>
        <w:jc w:val="right"/>
        <w:rPr>
          <w:rFonts w:ascii="Times New Roman" w:hAnsi="Times New Roman"/>
          <w:sz w:val="24"/>
          <w:szCs w:val="24"/>
          <w:rtl/>
        </w:rPr>
      </w:pPr>
      <w:r w:rsidRPr="000A6495">
        <w:rPr>
          <w:rFonts w:ascii="Times New Roman" w:hAnsi="Times New Roman"/>
          <w:sz w:val="24"/>
          <w:szCs w:val="24"/>
          <w:rtl/>
        </w:rPr>
        <w:t>باب ما يحلُّ من النّساءِ و ما يحرمُ</w:t>
      </w:r>
    </w:p>
    <w:p w:rsidR="00403BB7" w:rsidRPr="000A6495" w:rsidRDefault="00403BB7" w:rsidP="00551270">
      <w:pPr>
        <w:jc w:val="right"/>
        <w:rPr>
          <w:rFonts w:ascii="Times New Roman" w:hAnsi="Times New Roman"/>
          <w:sz w:val="24"/>
          <w:szCs w:val="24"/>
          <w:rtl/>
        </w:rPr>
      </w:pPr>
      <w:r w:rsidRPr="000A6495">
        <w:rPr>
          <w:rFonts w:ascii="Times New Roman" w:hAnsi="Times New Roman"/>
          <w:sz w:val="24"/>
          <w:szCs w:val="24"/>
          <w:rtl/>
        </w:rPr>
        <w:t>وَقَالَ لَنَا أَحْمَدُ بْنُ حَنْبَلٍ حَدَّثَنَا يَحْيَى بْنُ سَعِيدٍ عَنْ سُفيانَ حدثني حبيبٌ عن سعيدِ بن جبير عن ابن عباس: حرم من النسب و الصهر سبع ثم قرأ حُرِّمت عليكم أمهاتكم و بناتكم و أخواتكم ...الآية</w:t>
      </w:r>
    </w:p>
    <w:p w:rsidR="000A6495" w:rsidRPr="000A6495" w:rsidRDefault="000A6495" w:rsidP="00551270">
      <w:pPr>
        <w:jc w:val="right"/>
        <w:rPr>
          <w:rFonts w:ascii="Times New Roman" w:hAnsi="Times New Roman"/>
          <w:sz w:val="24"/>
          <w:szCs w:val="24"/>
          <w:rtl/>
        </w:rPr>
      </w:pPr>
    </w:p>
    <w:p w:rsidR="000A6495" w:rsidRPr="000A6495" w:rsidRDefault="000A6495" w:rsidP="000A6495">
      <w:pPr>
        <w:pStyle w:val="a3"/>
        <w:bidi/>
        <w:rPr>
          <w:rtl/>
        </w:rPr>
      </w:pPr>
      <w:r w:rsidRPr="000A6495">
        <w:rPr>
          <w:rtl/>
        </w:rPr>
        <w:t>قال الحافظ :" قوله ‏(‏وقال لنا أحمد بن حنبل‏)‏ هذا فيما قيل أخذه المصنف عن</w:t>
      </w:r>
      <w:r w:rsidRPr="000A6495">
        <w:t xml:space="preserve"> </w:t>
      </w:r>
      <w:r w:rsidRPr="000A6495">
        <w:rPr>
          <w:rtl/>
        </w:rPr>
        <w:t>الإمام أحمد في المذاكرة أو الإجازة، والذي ظهر لي بالاستقراء أنه إنما استعمل هذه</w:t>
      </w:r>
      <w:r w:rsidRPr="000A6495">
        <w:t xml:space="preserve"> </w:t>
      </w:r>
      <w:r w:rsidRPr="000A6495">
        <w:rPr>
          <w:rtl/>
        </w:rPr>
        <w:t>الصيغة في الموقوفات، وربما استعملها فيما فيه قصور ما عن شرطه، والذي هنا من الشق</w:t>
      </w:r>
      <w:r w:rsidRPr="000A6495">
        <w:t xml:space="preserve"> </w:t>
      </w:r>
      <w:r w:rsidRPr="000A6495">
        <w:rPr>
          <w:rtl/>
        </w:rPr>
        <w:t>الأول، وليس للمصنف في هذا الكتاب رواية عن أحمد إلا في هذا الموضع‏.‏</w:t>
      </w:r>
      <w:r w:rsidRPr="000A6495">
        <w:t xml:space="preserve"> </w:t>
      </w:r>
      <w:r w:rsidRPr="000A6495">
        <w:rPr>
          <w:rtl/>
        </w:rPr>
        <w:t>"</w:t>
      </w:r>
      <w:r w:rsidR="009402A1">
        <w:rPr>
          <w:rFonts w:hint="cs"/>
          <w:rtl/>
        </w:rPr>
        <w:t>اهــ</w:t>
      </w:r>
      <w:r w:rsidR="000C2495">
        <w:rPr>
          <w:rFonts w:hint="cs"/>
          <w:rtl/>
        </w:rPr>
        <w:t xml:space="preserve"> و صدق رحمه الله</w:t>
      </w:r>
    </w:p>
    <w:p w:rsidR="000C2495" w:rsidRDefault="000C2495" w:rsidP="00551270">
      <w:pPr>
        <w:jc w:val="right"/>
        <w:rPr>
          <w:rFonts w:ascii="Times New Roman" w:hAnsi="Times New Roman"/>
          <w:sz w:val="24"/>
          <w:szCs w:val="24"/>
          <w:rtl/>
        </w:rPr>
      </w:pPr>
      <w:r>
        <w:rPr>
          <w:rFonts w:ascii="Times New Roman" w:hAnsi="Times New Roman" w:hint="cs"/>
          <w:sz w:val="24"/>
          <w:szCs w:val="24"/>
          <w:rtl/>
        </w:rPr>
        <w:t xml:space="preserve">أما الحديث الذي بينه و بين الأمام أحمد واسطة فهو في </w:t>
      </w:r>
    </w:p>
    <w:p w:rsidR="00403BB7" w:rsidRPr="000A6495" w:rsidRDefault="00EC5B2C" w:rsidP="00551270">
      <w:pPr>
        <w:jc w:val="right"/>
        <w:rPr>
          <w:rFonts w:ascii="Times New Roman" w:hAnsi="Times New Roman"/>
          <w:sz w:val="24"/>
          <w:szCs w:val="24"/>
          <w:rtl/>
        </w:rPr>
      </w:pPr>
      <w:r w:rsidRPr="000A6495">
        <w:rPr>
          <w:rFonts w:ascii="Times New Roman" w:hAnsi="Times New Roman"/>
          <w:sz w:val="24"/>
          <w:szCs w:val="24"/>
          <w:rtl/>
        </w:rPr>
        <w:t>كتاب المغازي</w:t>
      </w:r>
    </w:p>
    <w:p w:rsidR="00EC5B2C" w:rsidRPr="000A6495" w:rsidRDefault="00EC5B2C" w:rsidP="00551270">
      <w:pPr>
        <w:jc w:val="right"/>
        <w:rPr>
          <w:rFonts w:ascii="Times New Roman" w:hAnsi="Times New Roman"/>
          <w:sz w:val="24"/>
          <w:szCs w:val="24"/>
          <w:rtl/>
        </w:rPr>
      </w:pPr>
      <w:r w:rsidRPr="000A6495">
        <w:rPr>
          <w:rFonts w:ascii="Times New Roman" w:hAnsi="Times New Roman"/>
          <w:sz w:val="24"/>
          <w:szCs w:val="24"/>
          <w:rtl/>
        </w:rPr>
        <w:t>باب كم غزا النبي صلى الله عليه و سلم</w:t>
      </w:r>
      <w:r w:rsidR="000C2495">
        <w:rPr>
          <w:rFonts w:ascii="Times New Roman" w:hAnsi="Times New Roman" w:hint="cs"/>
          <w:sz w:val="24"/>
          <w:szCs w:val="24"/>
          <w:rtl/>
        </w:rPr>
        <w:t xml:space="preserve"> قال:</w:t>
      </w:r>
    </w:p>
    <w:p w:rsidR="00EC5B2C" w:rsidRPr="000A6495" w:rsidRDefault="00EC5B2C" w:rsidP="00EC5B2C">
      <w:pPr>
        <w:pStyle w:val="a3"/>
        <w:bidi/>
        <w:rPr>
          <w:rtl/>
        </w:rPr>
      </w:pPr>
      <w:r w:rsidRPr="000A6495">
        <w:rPr>
          <w:rtl/>
        </w:rPr>
        <w:t>حَدَّثَنِي أَحْمَدُ بْنُ الحَسَنِ حَدَّثَنَا أَحْمَدُ بْنُ</w:t>
      </w:r>
      <w:r w:rsidRPr="000A6495">
        <w:t xml:space="preserve"> </w:t>
      </w:r>
      <w:r w:rsidRPr="000A6495">
        <w:rPr>
          <w:rtl/>
        </w:rPr>
        <w:t>مُحَمَّدِ بْنِ حَنْبَلِ بْنِ هِلَالٍ حَدَّثَنَا مُعْتَمِرُ بْنُ سُلَيْمَانَ عَنْ</w:t>
      </w:r>
      <w:r w:rsidRPr="000A6495">
        <w:t xml:space="preserve"> </w:t>
      </w:r>
      <w:r w:rsidRPr="000A6495">
        <w:rPr>
          <w:rtl/>
        </w:rPr>
        <w:t>كَهْمَسٍ عَنْ ابْنِ بُرَيْدَةَ عَنْ أَبِيهِ قَالَ غَزَا مَعَ رَسُولِ اللَّهِ</w:t>
      </w:r>
      <w:r w:rsidRPr="000A6495">
        <w:t xml:space="preserve"> </w:t>
      </w:r>
      <w:r w:rsidRPr="000A6495">
        <w:rPr>
          <w:rtl/>
        </w:rPr>
        <w:t>صَلَّى اللَّهُ عَلَيْهِ وَسَلَّمَ سِتَّ عَشْرَةَ غَزْوَةً</w:t>
      </w:r>
      <w:r w:rsidRPr="000A6495">
        <w:t xml:space="preserve"> </w:t>
      </w:r>
      <w:r w:rsidRPr="000A6495">
        <w:rPr>
          <w:rtl/>
        </w:rPr>
        <w:t>.</w:t>
      </w:r>
    </w:p>
    <w:p w:rsidR="000B139B" w:rsidRDefault="000B139B" w:rsidP="000B139B">
      <w:pPr>
        <w:pStyle w:val="a3"/>
        <w:bidi/>
        <w:rPr>
          <w:rtl/>
        </w:rPr>
      </w:pPr>
      <w:r>
        <w:rPr>
          <w:rFonts w:hint="cs"/>
          <w:rtl/>
        </w:rPr>
        <w:t>تعقيب:</w:t>
      </w:r>
    </w:p>
    <w:p w:rsidR="00EC5B2C" w:rsidRPr="000A6495" w:rsidRDefault="00EC5B2C" w:rsidP="000B139B">
      <w:pPr>
        <w:pStyle w:val="a3"/>
        <w:bidi/>
        <w:rPr>
          <w:rtl/>
        </w:rPr>
      </w:pPr>
      <w:r w:rsidRPr="000A6495">
        <w:rPr>
          <w:rtl/>
        </w:rPr>
        <w:t xml:space="preserve"> قال الحافظ رحمه الله "قوله‏:‏ ‏(‏حدثنا أحمد بن الحسن‏)‏ هو ابن جنيدب بالجيم والنون وموحدة مصغرا</w:t>
      </w:r>
      <w:r w:rsidRPr="000A6495">
        <w:t xml:space="preserve"> </w:t>
      </w:r>
      <w:r w:rsidRPr="000A6495">
        <w:rPr>
          <w:rtl/>
        </w:rPr>
        <w:t>الترمذي الحافظ، ليس له في البخاري سوى هذا الحديث، وهو من أقران البخاري‏.‏"</w:t>
      </w:r>
      <w:r w:rsidR="000B139B">
        <w:rPr>
          <w:rFonts w:hint="cs"/>
          <w:rtl/>
        </w:rPr>
        <w:t>اهــ</w:t>
      </w:r>
    </w:p>
    <w:p w:rsidR="00EC5B2C" w:rsidRPr="000A6495" w:rsidRDefault="00EC5B2C" w:rsidP="000B139B">
      <w:pPr>
        <w:pStyle w:val="a3"/>
        <w:bidi/>
        <w:rPr>
          <w:rtl/>
        </w:rPr>
      </w:pPr>
      <w:r w:rsidRPr="000A6495">
        <w:rPr>
          <w:rtl/>
        </w:rPr>
        <w:t xml:space="preserve">أظنه وهم من الحافظ </w:t>
      </w:r>
      <w:r w:rsidR="000C2495">
        <w:rPr>
          <w:rFonts w:hint="cs"/>
          <w:rtl/>
        </w:rPr>
        <w:t xml:space="preserve">رحمه الله </w:t>
      </w:r>
      <w:r w:rsidRPr="000A6495">
        <w:rPr>
          <w:rtl/>
        </w:rPr>
        <w:t xml:space="preserve">فلقد قال البخاري في كتاب اللباس </w:t>
      </w:r>
      <w:r w:rsidR="00535348" w:rsidRPr="000A6495">
        <w:rPr>
          <w:rtl/>
        </w:rPr>
        <w:t>(</w:t>
      </w:r>
      <w:r w:rsidRPr="000A6495">
        <w:rPr>
          <w:rtl/>
        </w:rPr>
        <w:t>باب هل يجعل نقش</w:t>
      </w:r>
      <w:r w:rsidR="00D90878" w:rsidRPr="000A6495">
        <w:rPr>
          <w:rtl/>
        </w:rPr>
        <w:t xml:space="preserve"> الخاتم ثلاثة أسطر</w:t>
      </w:r>
      <w:r w:rsidR="00535348" w:rsidRPr="000A6495">
        <w:rPr>
          <w:rtl/>
        </w:rPr>
        <w:t>):"</w:t>
      </w:r>
      <w:r w:rsidR="00D90878" w:rsidRPr="000A6495">
        <w:rPr>
          <w:rtl/>
        </w:rPr>
        <w:t xml:space="preserve"> و زادني أحمد</w:t>
      </w:r>
      <w:r w:rsidR="000B139B">
        <w:rPr>
          <w:rFonts w:hint="cs"/>
          <w:rtl/>
        </w:rPr>
        <w:t>..</w:t>
      </w:r>
      <w:r w:rsidR="000B139B" w:rsidRPr="000A6495">
        <w:rPr>
          <w:rtl/>
        </w:rPr>
        <w:t xml:space="preserve"> </w:t>
      </w:r>
      <w:r w:rsidR="00535348" w:rsidRPr="000A6495">
        <w:rPr>
          <w:rtl/>
        </w:rPr>
        <w:t>الحديث</w:t>
      </w:r>
      <w:r w:rsidR="000B139B" w:rsidRPr="000A6495">
        <w:rPr>
          <w:rtl/>
        </w:rPr>
        <w:t>."</w:t>
      </w:r>
      <w:r w:rsidR="00D90878" w:rsidRPr="000A6495">
        <w:rPr>
          <w:rtl/>
        </w:rPr>
        <w:t>, و أح</w:t>
      </w:r>
      <w:r w:rsidR="00A6173A" w:rsidRPr="000A6495">
        <w:rPr>
          <w:rtl/>
        </w:rPr>
        <w:t>مد هنا هو أحمد بن الحسن الترمذي</w:t>
      </w:r>
      <w:r w:rsidR="00535348" w:rsidRPr="000A6495">
        <w:rPr>
          <w:rtl/>
        </w:rPr>
        <w:t xml:space="preserve"> </w:t>
      </w:r>
      <w:r w:rsidR="000B139B">
        <w:rPr>
          <w:rFonts w:hint="cs"/>
          <w:rtl/>
        </w:rPr>
        <w:t>.</w:t>
      </w:r>
    </w:p>
    <w:p w:rsidR="00A6173A" w:rsidRPr="000A6495" w:rsidRDefault="000B139B" w:rsidP="00185A9E">
      <w:pPr>
        <w:pStyle w:val="a3"/>
        <w:bidi/>
        <w:rPr>
          <w:rtl/>
        </w:rPr>
      </w:pPr>
      <w:r>
        <w:rPr>
          <w:rtl/>
        </w:rPr>
        <w:t xml:space="preserve"> قال</w:t>
      </w:r>
      <w:r w:rsidR="00A6173A" w:rsidRPr="000A6495">
        <w:rPr>
          <w:rtl/>
        </w:rPr>
        <w:t xml:space="preserve"> الحافظ في</w:t>
      </w:r>
      <w:r>
        <w:rPr>
          <w:rFonts w:hint="cs"/>
          <w:rtl/>
        </w:rPr>
        <w:t>ه</w:t>
      </w:r>
      <w:r w:rsidR="00A6173A" w:rsidRPr="000A6495">
        <w:rPr>
          <w:rtl/>
        </w:rPr>
        <w:t xml:space="preserve"> "قوله‏:‏ ‏(‏وزادني أحمد حدثنا الأنصاري إلى آخره‏)‏ هذه الزيادة موصولة، وأحمد</w:t>
      </w:r>
      <w:r w:rsidR="00A6173A" w:rsidRPr="000A6495">
        <w:t xml:space="preserve"> </w:t>
      </w:r>
      <w:r w:rsidR="00A6173A" w:rsidRPr="000A6495">
        <w:rPr>
          <w:rtl/>
        </w:rPr>
        <w:t>المذكور جزم المزي في ‏"‏ الأطراف ‏"‏ أنه أحمد بن حنبل، لكن لم أر هذا الحديث في</w:t>
      </w:r>
      <w:r w:rsidR="00A6173A" w:rsidRPr="000A6495">
        <w:t xml:space="preserve"> </w:t>
      </w:r>
      <w:r w:rsidR="00A6173A" w:rsidRPr="000A6495">
        <w:rPr>
          <w:rtl/>
        </w:rPr>
        <w:t>‏"‏ مسند أحمد ‏"‏ من هذا الوجه أصلا‏.‏"</w:t>
      </w:r>
      <w:r>
        <w:rPr>
          <w:rFonts w:hint="cs"/>
          <w:rtl/>
        </w:rPr>
        <w:t>اهــ</w:t>
      </w:r>
    </w:p>
    <w:p w:rsidR="00185A9E" w:rsidRDefault="00535348" w:rsidP="00185A9E">
      <w:pPr>
        <w:pStyle w:val="a3"/>
        <w:bidi/>
        <w:rPr>
          <w:rtl/>
        </w:rPr>
      </w:pPr>
      <w:r w:rsidRPr="000A6495">
        <w:rPr>
          <w:rtl/>
        </w:rPr>
        <w:t xml:space="preserve">و الدليل على أن أحمد في قول البخاري" و زادني أحمد..."هو أحمد بن الحسن الترمذي </w:t>
      </w:r>
      <w:r w:rsidR="007F235E" w:rsidRPr="000A6495">
        <w:rPr>
          <w:rtl/>
        </w:rPr>
        <w:t>ما رواه ابن حبان في صحيحه في كتاب الإستطابة (</w:t>
      </w:r>
      <w:r w:rsidR="007C4DC3">
        <w:rPr>
          <w:rFonts w:hint="cs"/>
          <w:rtl/>
        </w:rPr>
        <w:t xml:space="preserve">باب </w:t>
      </w:r>
      <w:r w:rsidR="007F235E" w:rsidRPr="000A6495">
        <w:rPr>
          <w:rtl/>
        </w:rPr>
        <w:t>ذكر السبب الذي من أجله كان يضع صلى الله عليه و سلم خاتمه عند دخوله الخلاء</w:t>
      </w:r>
      <w:r w:rsidR="000B139B">
        <w:rPr>
          <w:rFonts w:hint="cs"/>
          <w:rtl/>
        </w:rPr>
        <w:t xml:space="preserve">) </w:t>
      </w:r>
      <w:r w:rsidR="00185A9E">
        <w:rPr>
          <w:rFonts w:hint="cs"/>
          <w:rtl/>
        </w:rPr>
        <w:t>(4/261)برقم1414:</w:t>
      </w:r>
    </w:p>
    <w:p w:rsidR="00551270" w:rsidRPr="000A6495" w:rsidRDefault="007F235E" w:rsidP="00185A9E">
      <w:pPr>
        <w:pStyle w:val="a3"/>
        <w:bidi/>
        <w:rPr>
          <w:rtl/>
        </w:rPr>
      </w:pPr>
      <w:r w:rsidRPr="000A6495">
        <w:rPr>
          <w:rtl/>
        </w:rPr>
        <w:t xml:space="preserve">أخبرنا محمد بن أحمد بن أبي عون ، قال : حدثنا أحمد بن الحسن الترمذي ، قال : حدثنا محمد بن عبد الله الأنصاري ، قال : حدثنا أبي ، عن ثمامة ، عن أنس بن مالك ، قال : « كان نقش خاتم النبي صلى الله عليه وسلم ثلاثة أسطر محمد سطر ، ورسول سطر ، والله سطر » </w:t>
      </w:r>
      <w:r w:rsidR="000A6495" w:rsidRPr="000A6495">
        <w:rPr>
          <w:rtl/>
        </w:rPr>
        <w:t>اهــ</w:t>
      </w:r>
    </w:p>
    <w:p w:rsidR="000A6495" w:rsidRPr="000A6495" w:rsidRDefault="000A6495" w:rsidP="001806BC">
      <w:pPr>
        <w:pStyle w:val="a3"/>
        <w:bidi/>
        <w:rPr>
          <w:rtl/>
        </w:rPr>
      </w:pPr>
      <w:r w:rsidRPr="000A6495">
        <w:rPr>
          <w:rtl/>
        </w:rPr>
        <w:t>و قد رواه البخاري في الكتاب و الباب الذي نتحدث عن</w:t>
      </w:r>
      <w:r w:rsidR="001806BC">
        <w:rPr>
          <w:rFonts w:hint="cs"/>
          <w:rtl/>
        </w:rPr>
        <w:t>ه</w:t>
      </w:r>
      <w:r w:rsidRPr="000A6495">
        <w:rPr>
          <w:rtl/>
        </w:rPr>
        <w:t xml:space="preserve"> عن محمد بن عبد الله الأنصاري </w:t>
      </w:r>
      <w:r w:rsidR="001806BC">
        <w:rPr>
          <w:rFonts w:hint="cs"/>
          <w:rtl/>
        </w:rPr>
        <w:t xml:space="preserve">بدون واسطه </w:t>
      </w:r>
      <w:r w:rsidR="001806BC">
        <w:rPr>
          <w:rtl/>
        </w:rPr>
        <w:t>ثم قال</w:t>
      </w:r>
      <w:r w:rsidR="001806BC">
        <w:rPr>
          <w:rFonts w:hint="cs"/>
          <w:rtl/>
        </w:rPr>
        <w:t>(</w:t>
      </w:r>
      <w:r w:rsidR="001806BC">
        <w:rPr>
          <w:rtl/>
        </w:rPr>
        <w:t xml:space="preserve"> و زادني أحمد</w:t>
      </w:r>
      <w:r w:rsidR="001806BC">
        <w:rPr>
          <w:rFonts w:hint="cs"/>
          <w:rtl/>
        </w:rPr>
        <w:t xml:space="preserve"> حد</w:t>
      </w:r>
      <w:r w:rsidR="007C4DC3">
        <w:rPr>
          <w:rFonts w:hint="cs"/>
          <w:rtl/>
        </w:rPr>
        <w:t>ث</w:t>
      </w:r>
      <w:r w:rsidR="001806BC">
        <w:rPr>
          <w:rFonts w:hint="cs"/>
          <w:rtl/>
        </w:rPr>
        <w:t>نا الأنصاري إلى آخره )</w:t>
      </w:r>
      <w:r w:rsidRPr="000A6495">
        <w:rPr>
          <w:rtl/>
        </w:rPr>
        <w:t xml:space="preserve">و الحديث كما جزم الحافظ أنه لم يره في المسند </w:t>
      </w:r>
      <w:r w:rsidR="007C4DC3">
        <w:rPr>
          <w:rFonts w:hint="cs"/>
          <w:rtl/>
        </w:rPr>
        <w:t xml:space="preserve">, </w:t>
      </w:r>
      <w:r w:rsidRPr="000A6495">
        <w:rPr>
          <w:rtl/>
        </w:rPr>
        <w:t>إذاً فليس هناك أحمد أخر سوى الترمذي الذي روى عنه هذا الحديث كما في ابن حبان.</w:t>
      </w:r>
    </w:p>
    <w:p w:rsidR="00AB13D8" w:rsidRPr="000A6495" w:rsidRDefault="007F235E" w:rsidP="00AB13D8">
      <w:pPr>
        <w:pStyle w:val="a3"/>
        <w:bidi/>
        <w:rPr>
          <w:rtl/>
        </w:rPr>
      </w:pPr>
      <w:r w:rsidRPr="000A6495">
        <w:rPr>
          <w:rtl/>
        </w:rPr>
        <w:t xml:space="preserve">و </w:t>
      </w:r>
      <w:r w:rsidR="000A6495" w:rsidRPr="000A6495">
        <w:rPr>
          <w:rtl/>
        </w:rPr>
        <w:t xml:space="preserve">يفهم من </w:t>
      </w:r>
      <w:r w:rsidRPr="000A6495">
        <w:rPr>
          <w:rtl/>
        </w:rPr>
        <w:t xml:space="preserve">قول البخاري "و زادني أحمد.." أن التالي ملحق بالأول و إلا ما نزل البخاري سنداً </w:t>
      </w:r>
      <w:r w:rsidR="00A64C0A">
        <w:rPr>
          <w:rtl/>
        </w:rPr>
        <w:t>ليظفر بهذه الزيادة</w:t>
      </w:r>
      <w:r w:rsidR="00A64C0A">
        <w:rPr>
          <w:rFonts w:hint="cs"/>
          <w:rtl/>
        </w:rPr>
        <w:t>,و هي معنى كلام الحافظ عقبه "هذه الزيادة موصولة"</w:t>
      </w:r>
    </w:p>
    <w:p w:rsidR="007F235E" w:rsidRDefault="000A6495" w:rsidP="007F235E">
      <w:pPr>
        <w:pStyle w:val="a3"/>
        <w:bidi/>
        <w:rPr>
          <w:rtl/>
        </w:rPr>
      </w:pPr>
      <w:r w:rsidRPr="000A6495">
        <w:rPr>
          <w:rtl/>
        </w:rPr>
        <w:t>و الله أجل و أعلم.</w:t>
      </w:r>
    </w:p>
    <w:p w:rsidR="00697196" w:rsidRPr="000A6495" w:rsidRDefault="00A64C0A" w:rsidP="000C2495">
      <w:pPr>
        <w:pStyle w:val="a3"/>
        <w:bidi/>
        <w:rPr>
          <w:rtl/>
        </w:rPr>
      </w:pPr>
      <w:r>
        <w:rPr>
          <w:rFonts w:hint="cs"/>
          <w:rtl/>
        </w:rPr>
        <w:lastRenderedPageBreak/>
        <w:t>*و الذي نبهني إلى ما</w:t>
      </w:r>
      <w:r w:rsidR="00697196">
        <w:rPr>
          <w:rFonts w:hint="cs"/>
          <w:rtl/>
        </w:rPr>
        <w:t xml:space="preserve"> </w:t>
      </w:r>
      <w:r>
        <w:rPr>
          <w:rFonts w:hint="cs"/>
          <w:rtl/>
        </w:rPr>
        <w:t>وصلت إليه بعد مراجعة, بحث</w:t>
      </w:r>
      <w:r w:rsidR="00697196">
        <w:rPr>
          <w:rFonts w:hint="cs"/>
          <w:rtl/>
        </w:rPr>
        <w:t xml:space="preserve"> للأخ أبو عاصم المحلي في مو</w:t>
      </w:r>
      <w:r>
        <w:rPr>
          <w:rFonts w:hint="cs"/>
          <w:rtl/>
        </w:rPr>
        <w:t>قع ملتقى أهل الحديث</w:t>
      </w:r>
      <w:r w:rsidR="00697196">
        <w:rPr>
          <w:rtl/>
        </w:rPr>
        <w:t>–</w:t>
      </w:r>
      <w:r w:rsidR="00697196">
        <w:rPr>
          <w:rFonts w:hint="cs"/>
          <w:rtl/>
        </w:rPr>
        <w:t>وفقه الله-</w:t>
      </w:r>
      <w:r>
        <w:rPr>
          <w:rFonts w:hint="cs"/>
          <w:rtl/>
        </w:rPr>
        <w:t xml:space="preserve"> الذي كان موضوعه </w:t>
      </w:r>
      <w:r w:rsidR="00697196">
        <w:rPr>
          <w:rFonts w:hint="cs"/>
          <w:rtl/>
        </w:rPr>
        <w:t>أن البخاري لم يخرج لأحمد في صحيحه حدي</w:t>
      </w:r>
      <w:r>
        <w:rPr>
          <w:rFonts w:hint="cs"/>
          <w:rtl/>
        </w:rPr>
        <w:t xml:space="preserve">ثاً مرفوعاً,فلسنا ممن ينكر أو يسرق جهد أحد,فلولا فضل الله ثم هذا الأخ ما انتبهت إلى وجود الحديث في صحيح ابن حبان و لوقفت عند ما وقف إليه الحافظ الكبيرابن حجر العسقلاني </w:t>
      </w:r>
      <w:r w:rsidR="007C4DC3">
        <w:rPr>
          <w:rFonts w:hint="cs"/>
          <w:rtl/>
        </w:rPr>
        <w:t>,</w:t>
      </w:r>
      <w:r>
        <w:rPr>
          <w:rFonts w:hint="cs"/>
          <w:rtl/>
        </w:rPr>
        <w:t>و لظننت أن</w:t>
      </w:r>
      <w:r w:rsidR="000B139B">
        <w:rPr>
          <w:rFonts w:hint="cs"/>
          <w:rtl/>
        </w:rPr>
        <w:t xml:space="preserve"> ليس لأحمد بن الحسن الترمذي حديث</w:t>
      </w:r>
      <w:r>
        <w:rPr>
          <w:rFonts w:hint="cs"/>
          <w:rtl/>
        </w:rPr>
        <w:t xml:space="preserve"> </w:t>
      </w:r>
      <w:r w:rsidR="000C2495">
        <w:rPr>
          <w:rFonts w:hint="cs"/>
          <w:rtl/>
        </w:rPr>
        <w:t>غير</w:t>
      </w:r>
      <w:r>
        <w:rPr>
          <w:rFonts w:hint="cs"/>
          <w:rtl/>
        </w:rPr>
        <w:t>الذي في كتاب المغازي.</w:t>
      </w:r>
    </w:p>
    <w:p w:rsidR="007F235E" w:rsidRPr="000A6495" w:rsidRDefault="007F235E" w:rsidP="007F235E">
      <w:pPr>
        <w:pStyle w:val="a3"/>
        <w:bidi/>
        <w:rPr>
          <w:rtl/>
        </w:rPr>
      </w:pPr>
      <w:r w:rsidRPr="000A6495">
        <w:rPr>
          <w:rtl/>
        </w:rPr>
        <w:t>الفصل الثاني</w:t>
      </w:r>
    </w:p>
    <w:p w:rsidR="007F235E" w:rsidRPr="000A6495" w:rsidRDefault="007F235E" w:rsidP="007F235E">
      <w:pPr>
        <w:pStyle w:val="a3"/>
        <w:bidi/>
        <w:rPr>
          <w:rtl/>
        </w:rPr>
      </w:pPr>
      <w:r w:rsidRPr="000A6495">
        <w:rPr>
          <w:rtl/>
        </w:rPr>
        <w:t>ما رواه النيسابوري عن الشيباني</w:t>
      </w:r>
    </w:p>
    <w:p w:rsidR="000A6495" w:rsidRDefault="00697196" w:rsidP="001806BC">
      <w:pPr>
        <w:pStyle w:val="a3"/>
        <w:numPr>
          <w:ilvl w:val="0"/>
          <w:numId w:val="1"/>
        </w:numPr>
        <w:bidi/>
        <w:rPr>
          <w:rtl/>
        </w:rPr>
      </w:pPr>
      <w:r>
        <w:rPr>
          <w:rFonts w:hint="cs"/>
          <w:rtl/>
        </w:rPr>
        <w:t xml:space="preserve">كتاب الإيمان </w:t>
      </w:r>
    </w:p>
    <w:p w:rsidR="000B139B" w:rsidRDefault="001806BC" w:rsidP="000B139B">
      <w:pPr>
        <w:pStyle w:val="a3"/>
        <w:bidi/>
        <w:rPr>
          <w:rtl/>
        </w:rPr>
      </w:pPr>
      <w:r>
        <w:rPr>
          <w:rFonts w:hint="cs"/>
          <w:rtl/>
        </w:rPr>
        <w:t>باب الإسراء برسول الله صلى الله عليه و سلم إلى السموات و فرض الصلوات</w:t>
      </w:r>
    </w:p>
    <w:p w:rsidR="001806BC" w:rsidRDefault="001806BC" w:rsidP="001806BC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  <w:r>
        <w:rPr>
          <w:rFonts w:ascii="times new roman(arabic)" w:hAnsi="times new roman(arabic)"/>
          <w:sz w:val="27"/>
          <w:szCs w:val="27"/>
          <w:rtl/>
        </w:rPr>
        <w:t>حَدَّثَنَا أَحْمَدُ بْنُ حَنْبَلٍ، وَسُرَيْجُ بْنُ يُونُسَ، قَالاَ حَدَّثَنَا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هُشَيْمٌ، أَخْبَرَنَا دَاوُدُ بْنُ أَبِي هِنْدٍ، عَنْ أَبِي الْعَالِيَةِ، عَنِ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ابْنِ عَبَّاسٍ، أَنَّ رَسُولَ اللَّهِ صلى الله عليه وسلم مَرَّ بِوَادِي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الأَزْرَقِ فَقَالَ ‏"‏ أَىُّ وَادٍ هَذَا ‏"‏ ‏.‏ فَقَالُوا هَذَا وَادِي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الأَزْرَقِ ‏.‏ قَالَ ‏"‏ كَأَنِّي أَنْظُرُ إِلَى مُوسَى - عَلَيْهِ السَّلاَمُ</w:t>
      </w:r>
      <w:r>
        <w:rPr>
          <w:rFonts w:ascii="times new roman(arabic)" w:hAnsi="times new roman(arabic)"/>
          <w:sz w:val="27"/>
          <w:szCs w:val="27"/>
        </w:rPr>
        <w:t xml:space="preserve"> - </w:t>
      </w:r>
      <w:r>
        <w:rPr>
          <w:rFonts w:ascii="times new roman(arabic)" w:hAnsi="times new roman(arabic)"/>
          <w:sz w:val="27"/>
          <w:szCs w:val="27"/>
          <w:rtl/>
        </w:rPr>
        <w:t>هَابِطًا مِنَ الثَّنِيَّةِ وَلَهُ جُؤَارٌ إِلَى اللَّهِ بِالتَّلْبِيَةِ ‏"‏ ‏.‏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ثُمَّ أَتَى عَلَى ثَنِيَّةِ هَرْشَى ‏.‏ فَقَالَ ‏"‏ أَىُّ ثَنِيَّةٍ هَذِهِ ‏"‏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‏.‏ قَالُوا ثَنِيَّةُ هَرْشَى قَالَ ‏"‏ كَأَنِّي أَنْظُرُ إِلَى يُونُسَ بْنِ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مَتَّى - عَلَيْهِ السَّلاَمُ - عَلَى نَاقَةٍ حَمْرَاءَ جَعْدَةٍ عَلَيْهِ جُبَّةٌ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مِنْ صُوفٍ خِطَامُ نَاقَتِهِ خُلْبَةٌ وَهُوَ يُلَبِّي ‏"‏ ‏.‏ قَالَ ابْنُ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حَنْبَلٍ فِي حَدِيثِهِ قَالَ هُشَيْمٌ يَعْنِي لِيفًا</w:t>
      </w:r>
      <w:r>
        <w:rPr>
          <w:rFonts w:ascii="times new roman(arabic)" w:hAnsi="times new roman(arabic)" w:hint="cs"/>
          <w:sz w:val="27"/>
          <w:szCs w:val="27"/>
          <w:rtl/>
        </w:rPr>
        <w:t>.</w:t>
      </w:r>
    </w:p>
    <w:p w:rsidR="001806BC" w:rsidRDefault="001806BC" w:rsidP="001806BC">
      <w:pPr>
        <w:pStyle w:val="a3"/>
        <w:numPr>
          <w:ilvl w:val="0"/>
          <w:numId w:val="1"/>
        </w:numPr>
        <w:bidi/>
        <w:rPr>
          <w:rFonts w:ascii="times new roman(arabic)" w:hAnsi="times new roman(arabic)"/>
          <w:sz w:val="27"/>
          <w:szCs w:val="27"/>
        </w:rPr>
      </w:pPr>
      <w:r>
        <w:rPr>
          <w:rFonts w:ascii="times new roman(arabic)" w:hAnsi="times new roman(arabic)" w:hint="cs"/>
          <w:sz w:val="27"/>
          <w:szCs w:val="27"/>
          <w:rtl/>
        </w:rPr>
        <w:t xml:space="preserve">كتاب الصلاة </w:t>
      </w:r>
    </w:p>
    <w:p w:rsidR="001806BC" w:rsidRDefault="001806BC" w:rsidP="001806BC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  <w:r>
        <w:rPr>
          <w:rFonts w:ascii="times new roman(arabic)" w:hAnsi="times new roman(arabic)" w:hint="cs"/>
          <w:sz w:val="27"/>
          <w:szCs w:val="27"/>
          <w:rtl/>
        </w:rPr>
        <w:t>باب سترة المصلي</w:t>
      </w:r>
    </w:p>
    <w:p w:rsidR="001806BC" w:rsidRDefault="001806BC" w:rsidP="001806BC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  <w:r>
        <w:rPr>
          <w:rFonts w:ascii="times new roman(arabic)" w:hAnsi="times new roman(arabic)"/>
          <w:sz w:val="27"/>
          <w:szCs w:val="27"/>
          <w:rtl/>
        </w:rPr>
        <w:t>حَدَّثَنَا أَحْمَدُ بْنُ حَنْبَلٍ، حَدَّثَنَا مُعْتَمِرُ بْنُ سُلَيْمَانَ، عَنْ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عُبَيْدِ اللَّهِ، عَنْ نَافِعٍ، عَنِ ابْنِ عُمَرَ، أَنَّ النَّبِيَّ صلى الله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عليه وسلم كَانَ يَعْرِضُ رَاحِلَتَهُ وَهُوَ يُصَلِّي إِلَيْهَا ‏.‏</w:t>
      </w:r>
    </w:p>
    <w:p w:rsidR="001806BC" w:rsidRDefault="001806BC" w:rsidP="001806BC">
      <w:pPr>
        <w:pStyle w:val="a3"/>
        <w:numPr>
          <w:ilvl w:val="0"/>
          <w:numId w:val="1"/>
        </w:numPr>
        <w:bidi/>
        <w:rPr>
          <w:rFonts w:ascii="times new roman(arabic)" w:hAnsi="times new roman(arabic)"/>
          <w:sz w:val="27"/>
          <w:szCs w:val="27"/>
        </w:rPr>
      </w:pPr>
      <w:r>
        <w:rPr>
          <w:rFonts w:ascii="times new roman(arabic)" w:hAnsi="times new roman(arabic)" w:hint="cs"/>
          <w:sz w:val="27"/>
          <w:szCs w:val="27"/>
          <w:rtl/>
        </w:rPr>
        <w:t>المساجد</w:t>
      </w:r>
    </w:p>
    <w:p w:rsidR="001806BC" w:rsidRDefault="001806BC" w:rsidP="001806BC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  <w:r>
        <w:rPr>
          <w:rFonts w:ascii="times new roman(arabic)" w:hAnsi="times new roman(arabic)" w:hint="cs"/>
          <w:sz w:val="27"/>
          <w:szCs w:val="27"/>
          <w:rtl/>
        </w:rPr>
        <w:t>باب السلام للتحليل من الصلاة عند فراغها و كيفيته</w:t>
      </w:r>
    </w:p>
    <w:p w:rsidR="001806BC" w:rsidRDefault="001806BC" w:rsidP="001806BC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  <w:r>
        <w:rPr>
          <w:rFonts w:ascii="times new roman(arabic)" w:hAnsi="times new roman(arabic)"/>
          <w:sz w:val="27"/>
          <w:szCs w:val="27"/>
          <w:rtl/>
        </w:rPr>
        <w:t>وَحَدَّثَنِي أَحْمَدُ بْنُ حَنْبَلٍ، حَدَّثَنَا يَحْيَى بْنُ سَعِيدٍ، عَنْ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شُعْبَةَ، عَنِ الْحَكَمِ، عَنْ مُجَاهِدٍ، عَنْ أَبِي مَعْمَرٍ، عَنْ عَبْدِ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اللَّهِ، - قَالَ شُعْبَةُ - رَفَعَهُ مَرَّةً - أَنَّ أَمِيرًا أَوْ رَجُلاً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سَلَّمَ تَسْلِيمَتَيْنِ فَقَالَ عَبْدُ اللَّهِ أَنَّى عَلِقَهَا</w:t>
      </w:r>
    </w:p>
    <w:p w:rsidR="001806BC" w:rsidRDefault="001806BC" w:rsidP="001806BC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  <w:r>
        <w:rPr>
          <w:rFonts w:ascii="times new roman(arabic)" w:hAnsi="times new roman(arabic)" w:hint="cs"/>
          <w:sz w:val="27"/>
          <w:szCs w:val="27"/>
          <w:rtl/>
        </w:rPr>
        <w:t>4-صلاة المسافرين</w:t>
      </w:r>
    </w:p>
    <w:p w:rsidR="001806BC" w:rsidRDefault="001806BC" w:rsidP="001806BC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  <w:r>
        <w:rPr>
          <w:rFonts w:ascii="times new roman(arabic)" w:hAnsi="times new roman(arabic)" w:hint="cs"/>
          <w:sz w:val="27"/>
          <w:szCs w:val="27"/>
          <w:rtl/>
        </w:rPr>
        <w:t>باب كراهة الشروع في نافلة بعد شروع المؤذن</w:t>
      </w:r>
    </w:p>
    <w:p w:rsidR="001806BC" w:rsidRDefault="001806BC" w:rsidP="001806BC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  <w:r>
        <w:rPr>
          <w:rFonts w:ascii="times new roman(arabic)" w:hAnsi="times new roman(arabic)"/>
          <w:sz w:val="27"/>
          <w:szCs w:val="27"/>
          <w:rtl/>
        </w:rPr>
        <w:t>وَحَدَّثَنِي أَحْمَدُ بْنُ حَنْبَلٍ، حَدَّثَنَا مُحَمَّدُ بْنُ جَعْفَرٍ،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حَدَّثَنَا شُعْبَةُ، عَنْ وَرْقَاءَ، عَنْ عَمْرِو بْنِ دِينَارٍ، عَنْ عَطَاءِ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بْنِ يَسَارٍ، عَنْ أَبِي هُرَيْرَةَ، عَنِ النَّبِيِّ صلى الله عليه وسلم قَالَ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‏"‏ إِذَا أُقِيمَتِ الصَّلاَةُ فَلاَ صَلاَةَ إِلاَّ الْمَكْتُوبَةُ ‏"‏ ‏.‏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وَحَدَّثَنِيهِ مُحَمَّدُ بْنُ حَاتِمٍ وَابْنُ رَافِعٍ قَالاَ حَدَّثَنَا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شَبَابَةُ حَدَّثَنِي وَرْقَاءُ بِهَذَا الإِسْنَادِ</w:t>
      </w:r>
      <w:r w:rsidR="002E7E4C">
        <w:rPr>
          <w:rFonts w:ascii="times new roman(arabic)" w:hAnsi="times new roman(arabic)" w:hint="cs"/>
          <w:sz w:val="27"/>
          <w:szCs w:val="27"/>
          <w:rtl/>
        </w:rPr>
        <w:t>.</w:t>
      </w:r>
    </w:p>
    <w:p w:rsidR="002E7E4C" w:rsidRDefault="002E7E4C" w:rsidP="002E7E4C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  <w:r>
        <w:rPr>
          <w:rFonts w:ascii="times new roman(arabic)" w:hAnsi="times new roman(arabic)" w:hint="cs"/>
          <w:sz w:val="27"/>
          <w:szCs w:val="27"/>
          <w:rtl/>
        </w:rPr>
        <w:t>5-</w:t>
      </w:r>
      <w:r w:rsidR="00D65568">
        <w:rPr>
          <w:rFonts w:ascii="times new roman(arabic)" w:hAnsi="times new roman(arabic)"/>
          <w:sz w:val="27"/>
          <w:szCs w:val="27"/>
        </w:rPr>
        <w:t xml:space="preserve">  </w:t>
      </w:r>
      <w:r>
        <w:rPr>
          <w:rFonts w:ascii="times new roman(arabic)" w:hAnsi="times new roman(arabic)" w:hint="cs"/>
          <w:sz w:val="27"/>
          <w:szCs w:val="27"/>
          <w:rtl/>
        </w:rPr>
        <w:t>كتاب الحج</w:t>
      </w:r>
    </w:p>
    <w:p w:rsidR="002E7E4C" w:rsidRDefault="002E7E4C" w:rsidP="002E7E4C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  <w:r>
        <w:rPr>
          <w:rFonts w:ascii="times new roman(arabic)" w:hAnsi="times new roman(arabic)" w:hint="cs"/>
          <w:sz w:val="27"/>
          <w:szCs w:val="27"/>
          <w:rtl/>
        </w:rPr>
        <w:t>باب التلبية و التكبير في الذهاب من منى إلى عرفاتٍ في يوم عرفة</w:t>
      </w:r>
    </w:p>
    <w:p w:rsidR="002E7E4C" w:rsidRDefault="002E7E4C" w:rsidP="002E7E4C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  <w:r>
        <w:rPr>
          <w:rFonts w:ascii="times new roman(arabic)" w:hAnsi="times new roman(arabic)"/>
          <w:sz w:val="27"/>
          <w:szCs w:val="27"/>
          <w:rtl/>
        </w:rPr>
        <w:lastRenderedPageBreak/>
        <w:t>حَدَّثَنَا أَحْمَدُ بْنُ حَنْبَلٍ، وَمُحَمَّدُ بْنُ الْمُثَنَّى، قَالاَ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حَدَّثَنَا عَبْدُ اللَّهِ بْنُ نُمَيْرٍ، ح وَحَدَّثَنَا سَعِيدُ بْنُ يَحْيَى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الأُمَوِيُّ، حَدَّثَنِي أَبِي قَالاَ، جَمِيعًا حَدَّثَنَا يَحْيَى بْنُ سَعِيدٍ،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عَنْ عَبْدِ اللَّهِ بْنِ، أَبِي سَلَمَةَ عَنْ عَبْدِ اللَّهِ بْنِ عَبْدِ اللَّهِ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بْنِ عُمَرَ، عَنْ أَبِيهِ، قَالَ غَدَوْنَا مَعَ رَسُولِ اللَّهِ صلى الله عليه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وسلم مِنْ مِنًى إِلَى عَرَفَاتٍ مِنَّا الْمُلَبِّي وَمِنَّا الْمُكَبِّرُ</w:t>
      </w:r>
      <w:r>
        <w:rPr>
          <w:rFonts w:ascii="times new roman(arabic)" w:hAnsi="times new roman(arabic)" w:hint="cs"/>
          <w:sz w:val="27"/>
          <w:szCs w:val="27"/>
          <w:rtl/>
        </w:rPr>
        <w:t>.</w:t>
      </w:r>
    </w:p>
    <w:p w:rsidR="002E7E4C" w:rsidRDefault="002E7E4C" w:rsidP="002E7E4C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  <w:r>
        <w:rPr>
          <w:rFonts w:ascii="times new roman(arabic)" w:hAnsi="times new roman(arabic)" w:hint="cs"/>
          <w:sz w:val="27"/>
          <w:szCs w:val="27"/>
          <w:rtl/>
        </w:rPr>
        <w:t>6-</w:t>
      </w:r>
      <w:r w:rsidR="00D65568"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 w:hint="cs"/>
          <w:sz w:val="27"/>
          <w:szCs w:val="27"/>
          <w:rtl/>
        </w:rPr>
        <w:t>باب استحباب رمي جمرة العقبة يومَ النحرِ راكباً</w:t>
      </w:r>
    </w:p>
    <w:p w:rsidR="002E7E4C" w:rsidRDefault="002E7E4C" w:rsidP="002E7E4C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  <w:r>
        <w:rPr>
          <w:rFonts w:ascii="times new roman(arabic)" w:hAnsi="times new roman(arabic)"/>
          <w:sz w:val="27"/>
          <w:szCs w:val="27"/>
          <w:rtl/>
        </w:rPr>
        <w:t>وَحَدَّثَنِي أَحْمَدُ بْنُ حَنْبَلٍ، حَدَّثَنَا مُحَمَّدُ بْنُ سَلَمَةَ، عَنْ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أَبِي عَبْدِ الرَّحِيمِ، عَنْ زَيْدِ، بْنِ أَبِي أُنَيْسَةَ عَنْ يَحْيَى بْنِ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الْحُصَيْنِ، عَنْ أُمِّ الْحُصَيْنِ، جَدَّتِهِ قَالَتْ حَجَجْتُ مَعَ رَسُولِ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اللَّهِ صلى الله عليه وسلم حَجَّةَ الْوَدَاعِ فَرَأَيْتُ أُسَامَةَ وَبِلاَلاً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وَأَحَدُهُمَا آخِذٌ بِخِطَامِ نَاقَةِ النَّبِيِّ صلى الله عليه وسلم وَالآخَرُ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رَافِعٌ ثَوْبَهُ يَسْتُرُهُ مِنَ الْحَرِّ حَتَّى رَمَى جَمْرَةَ الْعَقَبَةِ ‏.‏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قَالَ مُسْلِمٌ وَاسْمُ أَبِي عَبْدِ الرَّحِيمِ خَالِدُ بْنُ أَبِي يَزِيدَ وَهُوَ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خَالُ مُحَمَّدِ بْنِ سَلَمَةَ رَوَى عَنْهُ وَكِيعٌ وَحَجَّاجٌ الأَعْوَرُ ‏.‏</w:t>
      </w:r>
    </w:p>
    <w:p w:rsidR="002E7E4C" w:rsidRDefault="002E7E4C" w:rsidP="002E7E4C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  <w:r>
        <w:rPr>
          <w:rFonts w:ascii="times new roman(arabic)" w:hAnsi="times new roman(arabic)" w:hint="cs"/>
          <w:sz w:val="27"/>
          <w:szCs w:val="27"/>
          <w:rtl/>
        </w:rPr>
        <w:t>7-</w:t>
      </w:r>
      <w:r w:rsidR="00D65568"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 w:hint="cs"/>
          <w:sz w:val="27"/>
          <w:szCs w:val="27"/>
          <w:rtl/>
        </w:rPr>
        <w:t>كتاب المساقاة</w:t>
      </w:r>
    </w:p>
    <w:p w:rsidR="002E7E4C" w:rsidRDefault="002E7E4C" w:rsidP="002E7E4C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  <w:r>
        <w:rPr>
          <w:rFonts w:ascii="times new roman(arabic)" w:hAnsi="times new roman(arabic)" w:hint="cs"/>
          <w:sz w:val="27"/>
          <w:szCs w:val="27"/>
          <w:rtl/>
        </w:rPr>
        <w:t>باب المساقاة و المعاملة بجزء من الثمر و الزرع</w:t>
      </w:r>
    </w:p>
    <w:p w:rsidR="002E7E4C" w:rsidRDefault="002E7E4C" w:rsidP="002E7E4C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  <w:r>
        <w:rPr>
          <w:rFonts w:ascii="times new roman(arabic)" w:hAnsi="times new roman(arabic)"/>
          <w:sz w:val="27"/>
          <w:szCs w:val="27"/>
          <w:rtl/>
        </w:rPr>
        <w:t>حَدَّثَنَا أَحْمَدُ بْنُ حَنْبَلٍ، وَزُهَيْرُ بْنُ حَرْبٍ، - وَاللَّفْظُ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لِزُهَيْرٍ - قَالاَ حَدَّثَنَا يَحْيَى، - وَهُوَ الْقَطَّانُ - عَنْ عُبَيْدِ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اللَّهِ، أَخْبَرَنِي نَافِعٌ، عَنِ ابْنِ عُمَرَ، أَنَّ رَسُولَ اللَّهِ صلى الله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عليه وسلم عَامَلَ أَهْلَ خَيْبَرَ بِشَطْرِ مَا يَخْرُجُ مِنْهَا مِنْ ثَمَرٍ أَوْ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زَرْعٍ ‏.‏</w:t>
      </w:r>
    </w:p>
    <w:p w:rsidR="002E7E4C" w:rsidRDefault="002E7E4C" w:rsidP="002E7E4C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  <w:r>
        <w:rPr>
          <w:rFonts w:ascii="times new roman(arabic)" w:hAnsi="times new roman(arabic)" w:hint="cs"/>
          <w:sz w:val="27"/>
          <w:szCs w:val="27"/>
          <w:rtl/>
        </w:rPr>
        <w:t>8-</w:t>
      </w:r>
      <w:r w:rsidR="00D65568"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 w:hint="cs"/>
          <w:sz w:val="27"/>
          <w:szCs w:val="27"/>
          <w:rtl/>
        </w:rPr>
        <w:t>كتاب القسامة</w:t>
      </w:r>
    </w:p>
    <w:p w:rsidR="002E7E4C" w:rsidRDefault="002E7E4C" w:rsidP="002E7E4C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  <w:r>
        <w:rPr>
          <w:rFonts w:ascii="times new roman(arabic)" w:hAnsi="times new roman(arabic)" w:hint="cs"/>
          <w:sz w:val="27"/>
          <w:szCs w:val="27"/>
          <w:rtl/>
        </w:rPr>
        <w:t>باب ما يباح به دم المسلم</w:t>
      </w:r>
    </w:p>
    <w:p w:rsidR="002E7E4C" w:rsidRDefault="002E7E4C" w:rsidP="002E7E4C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  <w:r>
        <w:rPr>
          <w:rFonts w:ascii="times new roman(arabic)" w:hAnsi="times new roman(arabic)"/>
          <w:sz w:val="27"/>
          <w:szCs w:val="27"/>
          <w:rtl/>
        </w:rPr>
        <w:t>حَدَّثَنَا أَحْمَدُ بْنُ حَنْبَلٍ، وَمُحَمَّدُ بْنُ الْمُثَنَّى، - وَاللَّفْظُ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لأَحْمَدَ - قَالاَ حَدَّثَنَا عَبْدُ الرَّحْمَنِ، بْنُ مَهْدِيٍّ عَنْ سُفْيَانَ،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عَنِ الأَعْمَشِ، عَنْ عَبْدِ اللَّهِ بْنِ مُرَّةَ، عَنْ مَسْرُوقٍ، عَنْ عَبْدِ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اللَّهِ، قَالَ قَامَ فِينَا رَسُولُ اللَّهِ صلى الله عليه وسلم فَقَالَ ‏"‏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وَالَّذِي لاَ إِلَهَ غَيْرُهُ لاَ يَحِلُّ دَمُ رَجُلٍ مُسْلِمٍ يَشْهَدُ أَنْ لاَ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إِلَهَ إِلاَّ اللَّهُ وَأَنِّي رَسُولُ اللَّهِ إِلاَّ ثَلاَثَةُ نَفَرٍ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التَّارِكُ الإِسْلاَمَ الْمُفَارِقُ لِلْجَمَاعَةِ أَوِ الْجَمَاعَةَ - شَكَّ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فِيهِ أَحْمَدُ - وَالثَّيِّبُ الزَّانِي وَالنَّفْسُ بِالنَّفْسِ ‏"‏ ‏</w:t>
      </w:r>
      <w:r>
        <w:rPr>
          <w:rFonts w:ascii="times new roman(arabic)" w:hAnsi="times new roman(arabic)"/>
          <w:sz w:val="27"/>
          <w:szCs w:val="27"/>
        </w:rPr>
        <w:t>.</w:t>
      </w:r>
    </w:p>
    <w:p w:rsidR="002E7E4C" w:rsidRDefault="002E7E4C" w:rsidP="002E7E4C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  <w:r>
        <w:rPr>
          <w:rFonts w:ascii="times new roman(arabic)" w:hAnsi="times new roman(arabic)" w:hint="cs"/>
          <w:sz w:val="27"/>
          <w:szCs w:val="27"/>
          <w:rtl/>
        </w:rPr>
        <w:t>9-</w:t>
      </w:r>
      <w:r w:rsidR="00D65568"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 w:hint="cs"/>
          <w:sz w:val="27"/>
          <w:szCs w:val="27"/>
          <w:rtl/>
        </w:rPr>
        <w:t>كتاب الجهاد</w:t>
      </w:r>
    </w:p>
    <w:p w:rsidR="002E7E4C" w:rsidRDefault="002E7E4C" w:rsidP="002E7E4C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  <w:r>
        <w:rPr>
          <w:rFonts w:ascii="times new roman(arabic)" w:hAnsi="times new roman(arabic)" w:hint="cs"/>
          <w:sz w:val="27"/>
          <w:szCs w:val="27"/>
          <w:rtl/>
        </w:rPr>
        <w:t>باب حكم الفَئ</w:t>
      </w:r>
    </w:p>
    <w:p w:rsidR="002E7E4C" w:rsidRDefault="002E7E4C" w:rsidP="002E7E4C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  <w:r>
        <w:rPr>
          <w:rFonts w:ascii="times new roman(arabic)" w:hAnsi="times new roman(arabic)"/>
          <w:sz w:val="27"/>
          <w:szCs w:val="27"/>
          <w:rtl/>
        </w:rPr>
        <w:t>حَدَّثَنَا أَحْمَدُ بْنُ حَنْبَلٍ، وَمُحَمَّدُ بْنُ رَافِعٍ، قَالاَ حَدَّثَنَا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عَبْدُ الرَّزَّاقِ، أَخْبَرَنَا مَعْمَرٌ، عَنْ هَمَّامِ بْنِ مُنَبِّهٍ، قَالَ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هَذَا مَا حَدَّثَنَا أَبُو هُرَيْرَةَ، عَنْ رَسُولِ اللَّهِ صلى الله عليه وسلم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فَذَكَرَ أَحَادِيثَ مِنْهَا وَقَالَ قَالَ رَسُولُ اللَّهِ صلى الله عليه وسلم ‏"‏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أَيُّمَا قَرْيَةٍ أَتَيْتُمُوهَا وَأَقَمْتُمْ فِيهَا فَسَهْمُكُمْ فِيهَا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وَأَيُّمَا قَرْيَةٍ عَصَتِ اللَّهَ وَرَسُولَهُ فَإِنَّ خُمُسَهَا لِلَّهِ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وَلِرَسُولِهِ ثُمَّ هِيَ لَكُمْ ‏"‏ ‏</w:t>
      </w:r>
      <w:r>
        <w:rPr>
          <w:rFonts w:ascii="times new roman(arabic)" w:hAnsi="times new roman(arabic)"/>
          <w:sz w:val="27"/>
          <w:szCs w:val="27"/>
        </w:rPr>
        <w:t>.</w:t>
      </w:r>
    </w:p>
    <w:p w:rsidR="002E7E4C" w:rsidRPr="001806BC" w:rsidRDefault="002E7E4C" w:rsidP="002E7E4C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</w:p>
    <w:p w:rsidR="00A64C0A" w:rsidRDefault="009B2273" w:rsidP="00A64C0A">
      <w:pPr>
        <w:pStyle w:val="a3"/>
        <w:bidi/>
        <w:rPr>
          <w:rtl/>
        </w:rPr>
      </w:pPr>
      <w:r>
        <w:rPr>
          <w:rFonts w:hint="cs"/>
          <w:rtl/>
        </w:rPr>
        <w:t>10-</w:t>
      </w:r>
      <w:r w:rsidR="00D65568">
        <w:t xml:space="preserve"> </w:t>
      </w:r>
      <w:r>
        <w:rPr>
          <w:rFonts w:hint="cs"/>
          <w:rtl/>
        </w:rPr>
        <w:t>باب عدد غزوات النبي صلى الله عليه و سلم</w:t>
      </w:r>
    </w:p>
    <w:p w:rsidR="009B2273" w:rsidRDefault="009B2273" w:rsidP="009B2273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  <w:r>
        <w:rPr>
          <w:rFonts w:ascii="times new roman(arabic)" w:hAnsi="times new roman(arabic)"/>
          <w:sz w:val="27"/>
          <w:szCs w:val="27"/>
          <w:rtl/>
        </w:rPr>
        <w:t>وَحَدَّثَنِي أَحْمَدُ بْنُ حَنْبَلٍ، حَدَّثَنَا مُعْتَمِرُ بْنُ سُلَيْمَانَ،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عَنْ كَهْمَسٍ، عَنِ ابْنِ بُرَيْدَةَ، عَنْ أَبِيهِ، أَنَّهُ قَالَ غَزَا مَعَ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رَسُولِ اللَّهِ صلى الله عليه وسلم سِتَّ عَشْرَةَ غَزْوَةً ‏.‏</w:t>
      </w:r>
    </w:p>
    <w:p w:rsidR="00C509C3" w:rsidRDefault="009B2273" w:rsidP="00D65568">
      <w:pPr>
        <w:pStyle w:val="a3"/>
        <w:bidi/>
        <w:rPr>
          <w:color w:val="000000"/>
          <w:sz w:val="28"/>
          <w:szCs w:val="28"/>
          <w:rtl/>
        </w:rPr>
      </w:pPr>
      <w:r>
        <w:rPr>
          <w:rFonts w:ascii="times new roman(arabic)" w:hAnsi="times new roman(arabic)" w:hint="cs"/>
          <w:sz w:val="27"/>
          <w:szCs w:val="27"/>
          <w:rtl/>
        </w:rPr>
        <w:lastRenderedPageBreak/>
        <w:t>و هذا من الأحاديث الأربعة</w:t>
      </w:r>
      <w:r w:rsidR="00833584">
        <w:rPr>
          <w:rFonts w:ascii="times new roman(arabic)" w:hAnsi="times new roman(arabic)" w:hint="cs"/>
          <w:sz w:val="27"/>
          <w:szCs w:val="27"/>
          <w:rtl/>
        </w:rPr>
        <w:t xml:space="preserve"> التي علا فيها الإمام مسلم عن</w:t>
      </w:r>
      <w:r>
        <w:rPr>
          <w:rFonts w:ascii="times new roman(arabic)" w:hAnsi="times new roman(arabic)" w:hint="cs"/>
          <w:sz w:val="27"/>
          <w:szCs w:val="27"/>
          <w:rtl/>
        </w:rPr>
        <w:t xml:space="preserve"> شيخه البخاري </w:t>
      </w:r>
      <w:r w:rsidR="00833584">
        <w:rPr>
          <w:rFonts w:ascii="times new roman(arabic)" w:hAnsi="times new roman(arabic)" w:hint="cs"/>
          <w:sz w:val="27"/>
          <w:szCs w:val="27"/>
          <w:rtl/>
        </w:rPr>
        <w:t>في الرواية عن نفس الشيخ ,</w:t>
      </w:r>
      <w:r>
        <w:rPr>
          <w:rFonts w:ascii="times new roman(arabic)" w:hAnsi="times new roman(arabic)" w:hint="cs"/>
          <w:sz w:val="27"/>
          <w:szCs w:val="27"/>
          <w:rtl/>
        </w:rPr>
        <w:t>فلقد</w:t>
      </w:r>
      <w:r w:rsidR="00833584">
        <w:rPr>
          <w:rFonts w:ascii="times new roman(arabic)" w:hAnsi="times new roman(arabic)" w:hint="cs"/>
          <w:sz w:val="27"/>
          <w:szCs w:val="27"/>
          <w:rtl/>
        </w:rPr>
        <w:t xml:space="preserve"> روى هذا الحديث</w:t>
      </w:r>
      <w:r>
        <w:rPr>
          <w:rFonts w:ascii="times new roman(arabic)" w:hAnsi="times new roman(arabic)" w:hint="cs"/>
          <w:sz w:val="27"/>
          <w:szCs w:val="27"/>
          <w:rtl/>
        </w:rPr>
        <w:t xml:space="preserve"> ا</w:t>
      </w:r>
      <w:r w:rsidR="00833584">
        <w:rPr>
          <w:rFonts w:ascii="times new roman(arabic)" w:hAnsi="times new roman(arabic)" w:hint="cs"/>
          <w:sz w:val="27"/>
          <w:szCs w:val="27"/>
          <w:rtl/>
        </w:rPr>
        <w:t>لبخاري بواسطة كما ذكرنا,</w:t>
      </w:r>
      <w:r w:rsidR="00D50214">
        <w:rPr>
          <w:rFonts w:ascii="times new roman(arabic)" w:hAnsi="times new roman(arabic)" w:hint="cs"/>
          <w:sz w:val="27"/>
          <w:szCs w:val="27"/>
          <w:rtl/>
        </w:rPr>
        <w:t xml:space="preserve"> </w:t>
      </w:r>
      <w:r w:rsidR="00833584">
        <w:rPr>
          <w:rFonts w:ascii="times new roman(arabic)" w:hAnsi="times new roman(arabic)" w:hint="cs"/>
          <w:sz w:val="27"/>
          <w:szCs w:val="27"/>
          <w:rtl/>
        </w:rPr>
        <w:t>و نذكر</w:t>
      </w:r>
      <w:r w:rsidR="00D65568">
        <w:rPr>
          <w:rFonts w:ascii="times new roman(arabic)" w:hAnsi="times new roman(arabic)" w:hint="cs"/>
          <w:sz w:val="27"/>
          <w:szCs w:val="27"/>
          <w:rtl/>
        </w:rPr>
        <w:t>هم</w:t>
      </w:r>
      <w:r>
        <w:rPr>
          <w:rFonts w:ascii="times new roman(arabic)" w:hAnsi="times new roman(arabic)" w:hint="cs"/>
          <w:sz w:val="27"/>
          <w:szCs w:val="27"/>
          <w:rtl/>
        </w:rPr>
        <w:t xml:space="preserve"> </w:t>
      </w:r>
      <w:r w:rsidR="00D65568">
        <w:rPr>
          <w:rFonts w:ascii="times new roman(arabic)" w:hAnsi="times new roman(arabic)" w:hint="cs"/>
          <w:sz w:val="27"/>
          <w:szCs w:val="27"/>
          <w:rtl/>
        </w:rPr>
        <w:t>في الفصل التالي</w:t>
      </w:r>
      <w:r w:rsidR="00833584">
        <w:rPr>
          <w:rFonts w:ascii="times new roman(arabic)" w:hAnsi="times new roman(arabic)" w:hint="cs"/>
          <w:sz w:val="27"/>
          <w:szCs w:val="27"/>
          <w:rtl/>
        </w:rPr>
        <w:t xml:space="preserve"> </w:t>
      </w:r>
      <w:r>
        <w:rPr>
          <w:rFonts w:ascii="times new roman(arabic)" w:hAnsi="times new roman(arabic)" w:hint="cs"/>
          <w:sz w:val="27"/>
          <w:szCs w:val="27"/>
          <w:rtl/>
        </w:rPr>
        <w:t>للإفادة.</w:t>
      </w:r>
    </w:p>
    <w:p w:rsidR="00043AED" w:rsidRDefault="00043AED" w:rsidP="00C509C3">
      <w:pPr>
        <w:pStyle w:val="a3"/>
        <w:bidi/>
        <w:rPr>
          <w:color w:val="000000"/>
          <w:sz w:val="28"/>
          <w:szCs w:val="28"/>
          <w:rtl/>
        </w:rPr>
      </w:pPr>
      <w:r>
        <w:rPr>
          <w:rFonts w:hint="cs"/>
          <w:color w:val="000000"/>
          <w:sz w:val="28"/>
          <w:szCs w:val="28"/>
          <w:rtl/>
        </w:rPr>
        <w:t>11-</w:t>
      </w:r>
      <w:r w:rsidR="00D65568">
        <w:rPr>
          <w:color w:val="000000"/>
          <w:sz w:val="28"/>
          <w:szCs w:val="28"/>
        </w:rPr>
        <w:t xml:space="preserve"> </w:t>
      </w:r>
      <w:r>
        <w:rPr>
          <w:rFonts w:hint="cs"/>
          <w:color w:val="000000"/>
          <w:sz w:val="28"/>
          <w:szCs w:val="28"/>
          <w:rtl/>
        </w:rPr>
        <w:t>كتاب الصيد</w:t>
      </w:r>
    </w:p>
    <w:p w:rsidR="00043AED" w:rsidRDefault="00043AED" w:rsidP="00043AED">
      <w:pPr>
        <w:pStyle w:val="a3"/>
        <w:bidi/>
        <w:rPr>
          <w:color w:val="000000"/>
          <w:sz w:val="28"/>
          <w:szCs w:val="28"/>
          <w:rtl/>
        </w:rPr>
      </w:pPr>
      <w:r>
        <w:rPr>
          <w:rFonts w:hint="cs"/>
          <w:color w:val="000000"/>
          <w:sz w:val="28"/>
          <w:szCs w:val="28"/>
          <w:rtl/>
        </w:rPr>
        <w:t>باب تحريم أكل كل ذي ناب من السبع و كل ذي مِخلبٍ من الطير</w:t>
      </w:r>
    </w:p>
    <w:p w:rsidR="00043AED" w:rsidRDefault="00043AED" w:rsidP="00043AED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  <w:r>
        <w:rPr>
          <w:rFonts w:ascii="times new roman(arabic)" w:hAnsi="times new roman(arabic)"/>
          <w:sz w:val="27"/>
          <w:szCs w:val="27"/>
          <w:rtl/>
        </w:rPr>
        <w:t>وَحَدَّثَنَا أَحْمَدُ بْنُ حَنْبَلٍ، حَدَّثَنَا سُلَيْمَانُ بْنُ دَاوُدَ،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حَدَّثَنَا أَبُو عَوَانَةَ، حَدَّثَنَا الْحَكَمُ، وَأَبُو بِشْرٍ عَنْ مَيْمُونِ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بْنِ مِهْرَانَ، عَنِ ابْنِ عَبَّاسٍ، أَنَّ رَسُولَ اللَّهِ صلى الله عليه وسلم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نَهَى عَنْ كُلِّ ذِي نَابٍ مِنَ السِّبَاعِ وَعَنْ كُلِّ ذِي مِخْلَبٍ مِنَ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الطَّيْرِ ‏.‏</w:t>
      </w:r>
    </w:p>
    <w:p w:rsidR="00043AED" w:rsidRDefault="00043AED" w:rsidP="00043AED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  <w:r>
        <w:rPr>
          <w:rFonts w:ascii="times new roman(arabic)" w:hAnsi="times new roman(arabic)" w:hint="cs"/>
          <w:sz w:val="27"/>
          <w:szCs w:val="27"/>
          <w:rtl/>
        </w:rPr>
        <w:t>12-</w:t>
      </w:r>
      <w:r w:rsidR="00D65568"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 w:hint="cs"/>
          <w:sz w:val="27"/>
          <w:szCs w:val="27"/>
          <w:rtl/>
        </w:rPr>
        <w:t>كتاب اللباس</w:t>
      </w:r>
    </w:p>
    <w:p w:rsidR="00043AED" w:rsidRDefault="00043AED" w:rsidP="00043AED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  <w:r>
        <w:rPr>
          <w:rFonts w:ascii="times new roman(arabic)" w:hAnsi="times new roman(arabic)" w:hint="cs"/>
          <w:sz w:val="27"/>
          <w:szCs w:val="27"/>
          <w:rtl/>
        </w:rPr>
        <w:t>باب التواضع في اللباس و الإقتصار على الغليظِ منه</w:t>
      </w:r>
    </w:p>
    <w:p w:rsidR="00043AED" w:rsidRDefault="00D5558A" w:rsidP="00043AED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  <w:r>
        <w:rPr>
          <w:rFonts w:ascii="times new roman(arabic)" w:hAnsi="times new roman(arabic)"/>
          <w:sz w:val="27"/>
          <w:szCs w:val="27"/>
          <w:rtl/>
        </w:rPr>
        <w:t>وَحَدَّثَنِي سُرَيْجُ بْنُ يُونُسَ، حَدَّثَنَا يَحْيَى بْنُ زَكَرِيَّاءَ بْنِ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أَبِي زَائِدَةَ، عَنْ أَبِيهِ، ح وَحَدَّثَنِي إِبْرَاهِيمُ بْنُ مُوسَى،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حَدَّثَنَا ابْنُ أَبِي زَائِدَةَ، ح وَحَدَّثَنَا أَحْمَدُ بْنُ حَنْبَلٍ،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حَدَّثَنَا يَحْيَى، بْنُ زَكَرِيَّاءَ أَخْبَرَنِي أَبِي، عَنْ مُصْعَبِ بْنِ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شَيْبَةَ، عَنْ صَفِيَّةَ بِنْتِ شَيْبَةَ، عَنْ عَائِشَةَ، قَالَتْ خَرَجَ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النَّبِيُّ صلى الله عليه وسلم ذَاتَ غَدَاةٍ وَعَلَيْهِ مِرْطٌ مُرَحَّلٌ مِنْ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شَعَرٍ أَسْوَدَ ‏.‏</w:t>
      </w:r>
    </w:p>
    <w:p w:rsidR="00D5558A" w:rsidRDefault="00D5558A" w:rsidP="00D5558A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  <w:r>
        <w:rPr>
          <w:rFonts w:ascii="times new roman(arabic)" w:hAnsi="times new roman(arabic)" w:hint="cs"/>
          <w:sz w:val="27"/>
          <w:szCs w:val="27"/>
          <w:rtl/>
        </w:rPr>
        <w:t>13-</w:t>
      </w:r>
      <w:r w:rsidR="00D65568"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 w:hint="cs"/>
          <w:sz w:val="27"/>
          <w:szCs w:val="27"/>
          <w:rtl/>
        </w:rPr>
        <w:t>باب لبس النبي صلى الله عليه و سلم خاتماً من ورق نقشه محمد رسول الله</w:t>
      </w:r>
    </w:p>
    <w:p w:rsidR="00D5558A" w:rsidRDefault="00D5558A" w:rsidP="00D5558A">
      <w:pPr>
        <w:pStyle w:val="a3"/>
        <w:bidi/>
      </w:pPr>
      <w:r>
        <w:rPr>
          <w:rFonts w:ascii="times new roman(arabic)" w:hAnsi="times new roman(arabic)"/>
          <w:sz w:val="27"/>
          <w:szCs w:val="27"/>
          <w:rtl/>
        </w:rPr>
        <w:t>وَحَدَّثَنَا أَحْمَدُ بْنُ حَنْبَلٍ، وَأَبُو بَكْرِ بْنُ أَبِي شَيْبَةَ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وَزُهَيْرُ بْنُ حَرْبٍ قَالُوا حَدَّثَنَا إِسْمَاعِيلُ، - يَعْنُونَ ابْنَ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عُلَيَّةَ - عَنْ عَبْدِ الْعَزِيزِ بْنِ صُهَيْبٍ، عَنْ أَنَسٍ، عَنِ النَّبِيِّ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صلى الله عليه وسلم بِهَذَا وَلَمْ يَذْكُرْ فِي الْحَدِيثِ مُحَمَّدٌ رَسُولُ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اللَّهِ ‏.‏</w:t>
      </w:r>
      <w:r>
        <w:rPr>
          <w:rFonts w:ascii="times new roman(arabic)" w:hAnsi="times new roman(arabic)"/>
          <w:sz w:val="27"/>
          <w:szCs w:val="27"/>
        </w:rPr>
        <w:t xml:space="preserve"> </w:t>
      </w:r>
    </w:p>
    <w:p w:rsidR="00D5558A" w:rsidRDefault="00D5558A" w:rsidP="00376B87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  <w:r>
        <w:rPr>
          <w:rFonts w:ascii="times new roman(arabic)" w:hAnsi="times new roman(arabic)" w:hint="cs"/>
          <w:sz w:val="27"/>
          <w:szCs w:val="27"/>
          <w:rtl/>
        </w:rPr>
        <w:t>(أقول و بالل</w:t>
      </w:r>
      <w:r w:rsidR="00376B87">
        <w:rPr>
          <w:rFonts w:ascii="times new roman(arabic)" w:hAnsi="times new roman(arabic)" w:hint="cs"/>
          <w:sz w:val="27"/>
          <w:szCs w:val="27"/>
          <w:rtl/>
        </w:rPr>
        <w:t>ه التوفيق:فلعل من أجل هذا الباب</w:t>
      </w:r>
      <w:r>
        <w:rPr>
          <w:rFonts w:ascii="times new roman(arabic)" w:hAnsi="times new roman(arabic)" w:hint="cs"/>
          <w:sz w:val="27"/>
          <w:szCs w:val="27"/>
          <w:rtl/>
        </w:rPr>
        <w:t xml:space="preserve"> وهم الحافظ الكبيرالمزي رحمه الله</w:t>
      </w:r>
      <w:r w:rsidR="00212C31">
        <w:rPr>
          <w:rFonts w:ascii="times new roman(arabic)" w:hAnsi="times new roman(arabic)" w:hint="cs"/>
          <w:sz w:val="27"/>
          <w:szCs w:val="27"/>
          <w:rtl/>
        </w:rPr>
        <w:t xml:space="preserve"> فجزم فيما ذكرنا نقلا عن الحافظ أنه قال هناك هو أ</w:t>
      </w:r>
      <w:r w:rsidR="00376B87">
        <w:rPr>
          <w:rFonts w:ascii="times new roman(arabic)" w:hAnsi="times new roman(arabic)" w:hint="cs"/>
          <w:sz w:val="27"/>
          <w:szCs w:val="27"/>
          <w:rtl/>
        </w:rPr>
        <w:t xml:space="preserve">حمد ابن حنبل </w:t>
      </w:r>
      <w:r w:rsidR="00212C31">
        <w:rPr>
          <w:rFonts w:ascii="times new roman(arabic)" w:hAnsi="times new roman(arabic)" w:hint="cs"/>
          <w:sz w:val="27"/>
          <w:szCs w:val="27"/>
          <w:rtl/>
        </w:rPr>
        <w:t>و الله أعلم</w:t>
      </w:r>
      <w:r>
        <w:rPr>
          <w:rFonts w:ascii="times new roman(arabic)" w:hAnsi="times new roman(arabic)" w:hint="cs"/>
          <w:sz w:val="27"/>
          <w:szCs w:val="27"/>
          <w:rtl/>
        </w:rPr>
        <w:t>)</w:t>
      </w:r>
    </w:p>
    <w:p w:rsidR="00D5558A" w:rsidRDefault="00212C31" w:rsidP="00D5558A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  <w:r>
        <w:rPr>
          <w:rFonts w:ascii="times new roman(arabic)" w:hAnsi="times new roman(arabic)" w:hint="cs"/>
          <w:sz w:val="27"/>
          <w:szCs w:val="27"/>
          <w:rtl/>
        </w:rPr>
        <w:t>14-</w:t>
      </w:r>
      <w:r w:rsidR="00D65568">
        <w:rPr>
          <w:rFonts w:ascii="times new roman(arabic)" w:hAnsi="times new roman(arabic)"/>
          <w:sz w:val="27"/>
          <w:szCs w:val="27"/>
        </w:rPr>
        <w:t xml:space="preserve"> </w:t>
      </w:r>
      <w:r w:rsidR="00376B87">
        <w:rPr>
          <w:rFonts w:ascii="times new roman(arabic)" w:hAnsi="times new roman(arabic)" w:hint="cs"/>
          <w:sz w:val="27"/>
          <w:szCs w:val="27"/>
          <w:rtl/>
        </w:rPr>
        <w:t>كتاب الآداب</w:t>
      </w:r>
    </w:p>
    <w:p w:rsidR="00376B87" w:rsidRDefault="00376B87" w:rsidP="00376B87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  <w:r>
        <w:rPr>
          <w:rFonts w:ascii="times new roman(arabic)" w:hAnsi="times new roman(arabic)" w:hint="cs"/>
          <w:sz w:val="27"/>
          <w:szCs w:val="27"/>
          <w:rtl/>
        </w:rPr>
        <w:t>باب استحباب تغيير الأسم من القبيح إلى الحسن</w:t>
      </w:r>
    </w:p>
    <w:p w:rsidR="00376B87" w:rsidRDefault="00376B87" w:rsidP="00376B87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  <w:r>
        <w:rPr>
          <w:rFonts w:ascii="times new roman(arabic)" w:hAnsi="times new roman(arabic)"/>
          <w:sz w:val="27"/>
          <w:szCs w:val="27"/>
          <w:rtl/>
        </w:rPr>
        <w:t>حَدَّثَنَا أَحْمَدُ بْنُ حَنْبَلٍ، وَزُهَيْرُ بْنُ حَرْبٍ، وَمُحَمَّدُ بْنُ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الْمُثَنَّى، وَعُبَيْدُ اللَّهِ بْنُ سَعِيدٍ، وَمُحَمَّدُ بْنُ بَشَّارٍ قَالُوا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حَدَّثَنَا يَحْيَى بْنُ سَعِيدٍ، عَنْ عُبَيْدِ اللَّهِ، أَخْبَرَنِي نَافِعٌ،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عَنِ ابْنِ عُمَرَ، أَنَّ رَسُولَ اللَّهِ صلى الله عليه وسلم غَيَّرَ اسْمَ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عَاصِيَةَ وَقَالَ ‏"‏ أَنْتِ جَمِيلَةُ ‏"‏ ‏.‏ قَالَ أَحْمَدُ مَكَانَ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أَخْبَرَنِي عَنْ ‏.‏</w:t>
      </w:r>
    </w:p>
    <w:p w:rsidR="00376B87" w:rsidRDefault="00376B87" w:rsidP="00376B87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  <w:r>
        <w:rPr>
          <w:rFonts w:ascii="times new roman(arabic)" w:hAnsi="times new roman(arabic)" w:hint="cs"/>
          <w:sz w:val="27"/>
          <w:szCs w:val="27"/>
          <w:rtl/>
        </w:rPr>
        <w:t>15-</w:t>
      </w:r>
      <w:r w:rsidR="00343F63">
        <w:rPr>
          <w:rFonts w:ascii="times new roman(arabic)" w:hAnsi="times new roman(arabic)" w:hint="cs"/>
          <w:sz w:val="27"/>
          <w:szCs w:val="27"/>
          <w:rtl/>
        </w:rPr>
        <w:t>باب تحريم التسمي بملك الأملاك و بملك الملوك</w:t>
      </w:r>
    </w:p>
    <w:p w:rsidR="00343F63" w:rsidRDefault="00343F63" w:rsidP="00343F63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  <w:r>
        <w:rPr>
          <w:rFonts w:ascii="times new roman(arabic)" w:hAnsi="times new roman(arabic)"/>
          <w:sz w:val="27"/>
          <w:szCs w:val="27"/>
          <w:rtl/>
        </w:rPr>
        <w:t>حَدَّثَنَا سَعِيدُ بْنُ عَمْرٍو الأَشْعَثِيُّ، وَأَحْمَدُ بْنُ حَنْبَلٍ، وَأَبُو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بَكْرِ بْنُ أَبِي شَيْبَةَ - وَاللَّفْظُ لأَحْمَدَ - قَالَ الأَشْعَثِيُّ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أَخْبَرَنَا وَقَالَ الآخَرَانِ، حَدَّثَنَا سُفْيَانُ بْنُ عُيَيْنَةَ، عَنْ أَبِي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الزِّنَادِ، عَنِ الأَعْرَجِ، عَنْ أَبِي هُرَيْرَةَ، عَنِ النَّبِيِّ صلى الله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عليه وسلم قَالَ ‏"‏ إِنَّ أَخْنَعَ اسْمٍ عِنْدَ اللَّهِ رَجُلٌ تَسَمَّى مَلِكَ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الأَمْلاَكِ ‏"‏ ‏.‏ زَادَ ابْنُ أَبِي شَيْبَةَ فِي رِوَايَتِهِ ‏"‏ لاَ مَالِكَ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إِلاَّ اللَّهُ عَزَّ وَجَلَّ ‏"‏ ‏.‏ قَالَ الأَشْعَثِيُّ قَالَ سُفْيَانُ مِثْلُ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شَاهَانْ شَاهْ ‏.‏ وَقَالَ أَحْمَدُ بْنُ حَنْبَلٍ سَأَلْتُ أَبَا عَمْرٍو عَنْ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أَخْنَعَ فَقَالَ أَوْضَعَ ‏.‏</w:t>
      </w:r>
    </w:p>
    <w:p w:rsidR="00343F63" w:rsidRDefault="00343F63" w:rsidP="00343F63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  <w:r>
        <w:rPr>
          <w:rFonts w:ascii="times new roman(arabic)" w:hAnsi="times new roman(arabic)" w:hint="cs"/>
          <w:sz w:val="27"/>
          <w:szCs w:val="27"/>
          <w:rtl/>
        </w:rPr>
        <w:t>16-كتاب الفضائل</w:t>
      </w:r>
    </w:p>
    <w:p w:rsidR="00343F63" w:rsidRDefault="00343F63" w:rsidP="00343F63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  <w:r>
        <w:rPr>
          <w:rFonts w:ascii="times new roman(arabic)" w:hAnsi="times new roman(arabic)" w:hint="cs"/>
          <w:sz w:val="27"/>
          <w:szCs w:val="27"/>
          <w:rtl/>
        </w:rPr>
        <w:lastRenderedPageBreak/>
        <w:t>باب كان رسول الله صلى الله عليه و سلم أحسنَ الناسِ خلقاً</w:t>
      </w:r>
    </w:p>
    <w:p w:rsidR="00343F63" w:rsidRDefault="00343F63" w:rsidP="00343F63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  <w:r>
        <w:rPr>
          <w:rFonts w:ascii="times new roman(arabic)" w:hAnsi="times new roman(arabic)"/>
          <w:sz w:val="27"/>
          <w:szCs w:val="27"/>
          <w:rtl/>
        </w:rPr>
        <w:t>وَحَدَّثَنَاهُ أَحْمَدُ بْنُ حَنْبَلٍ، وَزُهَيْرُ بْنُ حَرْبٍ، جَمِيعًا عَنْ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إِسْمَاعِيلَ، - وَاللَّفْظُ لأَحْمَدَ - قَالاَ حَدَّثَنَا إِسْمَاعِيلُ بْنُ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إِبْرَاهِيمَ، حَدَّثَنَا عَبْدُ الْعَزِيزِ، عَنْ أَنَسٍ، قَالَ لَمَّا قَدِمَ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رَسُولُ اللَّهِ صلى الله عليه وسلم الْمَدِينَةَ أَخَذَ أَبُو طَلْحَةَ بِيَدِي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فَانْطَلَقَ بِي إِلَى رَسُولِ اللَّهِ صلى الله عليه وسلم فَقَالَ يَا رَسُولَ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اللَّهِ إِنَّ أَنَسًا غُلاَمٌ كَيِّسٌ فَلْيَخْدُمْكَ ‏.‏ قَالَ فَخَدَمْتُهُ فِي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السَّفَرِ وَالْحَضَرِ وَاللَّهِ مَا قَالَ لِي لِشَىْءٍ صَنَعْتُهُ لِمَ صَنَعْتَ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هَذَا هَكَذَا وَلاَ لِشَىْءٍ لَمْ أَصْنَعْهُ لِمَ لَمْ تَصْنَعْ هَذَا هَكَذَا</w:t>
      </w:r>
      <w:r>
        <w:rPr>
          <w:rFonts w:ascii="times new roman(arabic)" w:hAnsi="times new roman(arabic)" w:hint="cs"/>
          <w:sz w:val="27"/>
          <w:szCs w:val="27"/>
          <w:rtl/>
        </w:rPr>
        <w:t>.</w:t>
      </w:r>
    </w:p>
    <w:p w:rsidR="00343F63" w:rsidRDefault="00343F63" w:rsidP="00343F63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  <w:r>
        <w:rPr>
          <w:rFonts w:ascii="times new roman(arabic)" w:hAnsi="times new roman(arabic)" w:hint="cs"/>
          <w:sz w:val="27"/>
          <w:szCs w:val="27"/>
          <w:rtl/>
        </w:rPr>
        <w:t xml:space="preserve">17-كتاب فضائل الصحابة </w:t>
      </w:r>
      <w:r>
        <w:rPr>
          <w:rFonts w:ascii="times new roman(arabic)" w:hAnsi="times new roman(arabic)"/>
          <w:sz w:val="27"/>
          <w:szCs w:val="27"/>
          <w:rtl/>
        </w:rPr>
        <w:t>–</w:t>
      </w:r>
      <w:r>
        <w:rPr>
          <w:rFonts w:ascii="times new roman(arabic)" w:hAnsi="times new roman(arabic)" w:hint="cs"/>
          <w:sz w:val="27"/>
          <w:szCs w:val="27"/>
          <w:rtl/>
        </w:rPr>
        <w:t>رضي الله عنهم-</w:t>
      </w:r>
    </w:p>
    <w:p w:rsidR="00343F63" w:rsidRDefault="00343F63" w:rsidP="00343F63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  <w:r>
        <w:rPr>
          <w:rFonts w:ascii="times new roman(arabic)" w:hAnsi="times new roman(arabic)" w:hint="cs"/>
          <w:sz w:val="27"/>
          <w:szCs w:val="27"/>
          <w:rtl/>
        </w:rPr>
        <w:t>باب فضائل الحسن و الحسين رضي الله عنهما</w:t>
      </w:r>
    </w:p>
    <w:p w:rsidR="00343F63" w:rsidRDefault="00343F63" w:rsidP="00343F63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  <w:r>
        <w:rPr>
          <w:rFonts w:ascii="times new roman(arabic)" w:hAnsi="times new roman(arabic)"/>
          <w:sz w:val="27"/>
          <w:szCs w:val="27"/>
          <w:rtl/>
        </w:rPr>
        <w:t>حَدَّثَنِي أَحْمَدُ بْنُ حَنْبَلٍ، حَدَّثَنَا سُفْيَانُ بْنُ عُيَيْنَةَ،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حَدَّثَنِي عُبَيْدُ اللَّهِ بْنُ أَبِي يَزِيدَ، عَنْ نَافِعِ بْنِ جُبَيْرٍ، عَنْ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أَبِي هُرَيْرَةَ، عَنِ النَّبِيِّ صلى الله عليه وسلم أَنَّهُ قَالَ لِحَسَنٍ ‏"‏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اللَّهُمَّ إِنِّي أُحِبُّهُ فَأَحِبَّهُ وَأَحْبِبْ مَنْ يُحِبُّهُ ‏"‏ ‏</w:t>
      </w:r>
      <w:r>
        <w:rPr>
          <w:rFonts w:ascii="times new roman(arabic)" w:hAnsi="times new roman(arabic)"/>
          <w:sz w:val="27"/>
          <w:szCs w:val="27"/>
        </w:rPr>
        <w:t>.</w:t>
      </w:r>
    </w:p>
    <w:p w:rsidR="00343F63" w:rsidRDefault="001841A0" w:rsidP="00343F63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  <w:r>
        <w:rPr>
          <w:rFonts w:ascii="times new roman(arabic)" w:hAnsi="times new roman(arabic)" w:hint="cs"/>
          <w:sz w:val="27"/>
          <w:szCs w:val="27"/>
          <w:rtl/>
        </w:rPr>
        <w:t>18-باب فضائل فاطمة بنت النبي عليها الصلاة و السلام</w:t>
      </w:r>
    </w:p>
    <w:p w:rsidR="001841A0" w:rsidRDefault="001841A0" w:rsidP="001841A0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  <w:r>
        <w:rPr>
          <w:rFonts w:ascii="times new roman(arabic)" w:hAnsi="times new roman(arabic)"/>
          <w:sz w:val="27"/>
          <w:szCs w:val="27"/>
          <w:rtl/>
        </w:rPr>
        <w:t>حَدَّثَنِي أَحْمَدُ بْنُ حَنْبَلٍ، أَخْبَرَنَا يَعْقُوبُ بْنُ إِبْرَاهِيمَ،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حَدَّثَنَا أَبِي، عَنِ الْوَلِيدِ بْنِ كَثِيرٍ، حَدَّثَنِي مُحَمَّدُ بْنُ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عَمْرِو بْنِ حَلْحَلَةَ الدُّؤَلِيُّ، أَنَّ ابْنَ شِهَابٍ، حَدَّثَهُ أَنَّ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عَلِيَّ بْنَ الْحُسَيْنِ حَدَّثَهُ أَنَّهُمْ، حِينَ قَدِمُوا الْمَدِينَةَ مِنْ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عِنْدِ يَزِيدَ بْنِ مُعَاوِيَةَ مَقْتَلَ الْحُسَيْنِ بْنِ عَلِيٍّ رضى الله عنهما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لَقِيَهُ الْمِسْوَرُ بْنُ مَخْرَمَةَ فَقَالَ لَهُ هَلْ لَكَ إِلَىَّ مِنْ حَاجَةٍ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تَأْمُرُنِي بِهَا قَالَ فَقُلْتُ لَهُ لاَ ‏.‏ قَالَ لَهُ هَلْ أَنْتَ مُعْطِيَّ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سَيْفَ رَسُولِ اللَّهِ صلى الله عليه وسلم فَإِنِّي أَخَافُ أَنْ يَغْلِبَكَ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الْقَوْمُ عَلَيْهِ وَايْمُ اللَّهِ لَئِنْ أَعْطَيْتَنِيهِ لاَ يُخْلَصُ إِلَيْهِ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أَبَدًا حَتَّى تَبْلُغَ نَفْسِي إِنَّ عَلِيَّ بْنَ أَبِي طَالِبٍ خَطَبَ بِنْتَ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أَبِي جَهْلٍ عَلَى فَاطِمَةَ فَسَمِعْتُ رَسُولَ اللَّهِ صلى الله عليه وسلم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وَهُوَ يَخْطُبُ النَّاسَ فِي ذَلِكَ عَلَى مِنْبَرِهِ هَذَا وَأَنَا يَوْمَئِذٍ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مُحْتَلِمٌ فَقَالَ ‏"‏ إِنَّ فَاطِمَةَ مِنِّي وَإِنِّي أَتَخَوَّفُ أَنْ تُفْتَنَ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فِي دِينِهَا ‏"‏ ‏.‏ قَالَ ثُمَّ ذَكَرَ صِهْرًا لَهُ مِنْ بَنِي عَبْدِ شَمْسٍ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فَأَثْنَى عَلَيْهِ فِي مُصَاهَرَتِهِ إِيَّاهُ فَأَحْسَنَ قَالَ ‏"‏ حَدَّثَنِي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فَصَدَقَنِي وَوَعَدَنِي فَأَوْفَى لِي وَإِنِّي لَسْتُ أُحَرِّمُ حَلاَلاً وَلاَ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أُحِلُّ حَرَامًا وَلَكِنْ وَاللَّهِ لاَ تَجْتَمِعُ بِنْتُ رَسُولِ اللَّهِ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وَبِنْتُ عَدُوِّ اللَّهِ مَكَانًا وَاحِدًا أَبَدًا ‏"‏ ‏.‏</w:t>
      </w:r>
    </w:p>
    <w:p w:rsidR="00D50214" w:rsidRDefault="00C16CD7" w:rsidP="00D50214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  <w:r>
        <w:rPr>
          <w:rFonts w:ascii="times new roman(arabic)" w:hAnsi="times new roman(arabic)" w:hint="cs"/>
          <w:sz w:val="27"/>
          <w:szCs w:val="27"/>
          <w:rtl/>
        </w:rPr>
        <w:t>و كان هذا آخر حديث لمسلم عن شيخه أحمد رحمها الله.</w:t>
      </w:r>
    </w:p>
    <w:p w:rsidR="00185A9E" w:rsidRDefault="00185A9E" w:rsidP="00FF4C17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  <w:r>
        <w:rPr>
          <w:rFonts w:ascii="times new roman(arabic)" w:hAnsi="times new roman(arabic)" w:hint="cs"/>
          <w:sz w:val="27"/>
          <w:szCs w:val="27"/>
          <w:rtl/>
        </w:rPr>
        <w:t>و الإمام مسلم لم ينزل درجة عن الإمام أح</w:t>
      </w:r>
      <w:r w:rsidR="00FF4C17">
        <w:rPr>
          <w:rFonts w:ascii="times new roman(arabic)" w:hAnsi="times new roman(arabic)" w:hint="cs"/>
          <w:sz w:val="27"/>
          <w:szCs w:val="27"/>
          <w:rtl/>
        </w:rPr>
        <w:t xml:space="preserve">مد بل </w:t>
      </w:r>
      <w:r>
        <w:rPr>
          <w:rFonts w:ascii="times new roman(arabic)" w:hAnsi="times new roman(arabic)" w:hint="cs"/>
          <w:sz w:val="27"/>
          <w:szCs w:val="27"/>
          <w:rtl/>
        </w:rPr>
        <w:t>قال حدثني في ستة أحاديث</w:t>
      </w:r>
      <w:r w:rsidR="00FF4C17">
        <w:rPr>
          <w:rFonts w:ascii="times new roman(arabic)" w:hAnsi="times new roman(arabic)" w:hint="cs"/>
          <w:sz w:val="27"/>
          <w:szCs w:val="27"/>
          <w:rtl/>
        </w:rPr>
        <w:t xml:space="preserve"> و الباقي حدثنا.</w:t>
      </w:r>
    </w:p>
    <w:p w:rsidR="00D50214" w:rsidRDefault="00D50214" w:rsidP="00D50214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  <w:r>
        <w:rPr>
          <w:rFonts w:ascii="times new roman(arabic)" w:hAnsi="times new roman(arabic)" w:hint="cs"/>
          <w:sz w:val="27"/>
          <w:szCs w:val="27"/>
          <w:rtl/>
        </w:rPr>
        <w:t>الفصل الثالث</w:t>
      </w:r>
    </w:p>
    <w:p w:rsidR="00D50214" w:rsidRDefault="00FF4C17" w:rsidP="00FF4C17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  <w:r>
        <w:rPr>
          <w:rFonts w:ascii="times new roman(arabic)" w:hAnsi="times new roman(arabic)" w:hint="cs"/>
          <w:sz w:val="27"/>
          <w:szCs w:val="27"/>
          <w:rtl/>
        </w:rPr>
        <w:t xml:space="preserve">الأحاديث الأربعة التي علا فيها </w:t>
      </w:r>
      <w:r w:rsidR="00C16CD7">
        <w:rPr>
          <w:rFonts w:ascii="times new roman(arabic)" w:hAnsi="times new roman(arabic)" w:hint="cs"/>
          <w:sz w:val="27"/>
          <w:szCs w:val="27"/>
          <w:rtl/>
        </w:rPr>
        <w:t>مسلم عن شيخه البخاري في الرواية عن نفس الشيخ</w:t>
      </w:r>
    </w:p>
    <w:p w:rsidR="00D50214" w:rsidRDefault="00D50214" w:rsidP="00D50214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  <w:r>
        <w:rPr>
          <w:rFonts w:ascii="times new roman(arabic)" w:hAnsi="times new roman(arabic)" w:hint="cs"/>
          <w:sz w:val="27"/>
          <w:szCs w:val="27"/>
          <w:rtl/>
        </w:rPr>
        <w:t xml:space="preserve">و هذه الأحاديث كما ذكرها شيخنا العلامة الحافظ الناقد الجهبذ محدث ديار مصر أبي اسحاق الحويني </w:t>
      </w:r>
      <w:r>
        <w:rPr>
          <w:rFonts w:ascii="times new roman(arabic)" w:hAnsi="times new roman(arabic)"/>
          <w:sz w:val="27"/>
          <w:szCs w:val="27"/>
          <w:rtl/>
        </w:rPr>
        <w:t>–</w:t>
      </w:r>
      <w:r>
        <w:rPr>
          <w:rFonts w:ascii="times new roman(arabic)" w:hAnsi="times new roman(arabic)" w:hint="cs"/>
          <w:sz w:val="27"/>
          <w:szCs w:val="27"/>
          <w:rtl/>
        </w:rPr>
        <w:t>حفظه الله و متع به و جزاه الله خيراً و أدخله الجنة-قال:</w:t>
      </w:r>
    </w:p>
    <w:p w:rsidR="00D50214" w:rsidRDefault="00D50214" w:rsidP="00D50214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  <w:r>
        <w:rPr>
          <w:rFonts w:ascii="times new roman(arabic)" w:hAnsi="times new roman(arabic)" w:hint="cs"/>
          <w:sz w:val="27"/>
          <w:szCs w:val="27"/>
          <w:rtl/>
        </w:rPr>
        <w:t>الأحاديث الأربعة التي علا فيها الإمام مسلم عن شيخه البخاري في الروايةِ عن نفس الشيخ , يعني يكون مسلمٌ روى الحديث عن شيخٍ ما, و يروى هذا الحديث البخاري عن شيخِ مسلم و لكن بواسطة, و هذا وقع في أربعة أحاديث فقط.</w:t>
      </w:r>
    </w:p>
    <w:p w:rsidR="00D50214" w:rsidRDefault="00D50214" w:rsidP="00D50214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  <w:r>
        <w:rPr>
          <w:rFonts w:ascii="times new roman(arabic)" w:hAnsi="times new roman(arabic)" w:hint="cs"/>
          <w:sz w:val="27"/>
          <w:szCs w:val="27"/>
          <w:rtl/>
        </w:rPr>
        <w:t>أما بالنسبة لمسلم انه يعلو عن البخاري عن نفس الشيخ فهذا تجاوز المائتي و الخمسينَ حديثاً.</w:t>
      </w:r>
    </w:p>
    <w:p w:rsidR="00D50214" w:rsidRDefault="00D50214" w:rsidP="00D50214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  <w:r>
        <w:rPr>
          <w:rFonts w:ascii="times new roman(arabic)" w:hAnsi="times new roman(arabic)" w:hint="cs"/>
          <w:sz w:val="27"/>
          <w:szCs w:val="27"/>
          <w:rtl/>
        </w:rPr>
        <w:t xml:space="preserve">الطبقة الأولى من شيوخ البخاري مسلمٌ لم يدركها, و انما يروي بواسطة عنها, فإذا قُدّرَ و روى البخاري عن شيخٍ من الطبقة الأولى كأبي عاصم النبيل أو محمد ابن كثير أو محمد ابن يوسف أو محمد ابن عبد الله </w:t>
      </w:r>
      <w:r>
        <w:rPr>
          <w:rFonts w:ascii="times new roman(arabic)" w:hAnsi="times new roman(arabic)" w:hint="cs"/>
          <w:sz w:val="27"/>
          <w:szCs w:val="27"/>
          <w:rtl/>
        </w:rPr>
        <w:lastRenderedPageBreak/>
        <w:t>الأنصاري أو عبيد الله ابن موسى, فان مسلم يروى نفس الحديث عن شيخ البخاري فلابد أنه وصل إليه بواسطة,</w:t>
      </w:r>
      <w:r w:rsidRPr="008E5F56">
        <w:rPr>
          <w:rFonts w:ascii="times new roman(arabic)" w:hAnsi="times new roman(arabic)" w:hint="cs"/>
          <w:sz w:val="27"/>
          <w:szCs w:val="27"/>
          <w:rtl/>
        </w:rPr>
        <w:t xml:space="preserve"> </w:t>
      </w:r>
      <w:r>
        <w:rPr>
          <w:rFonts w:ascii="times new roman(arabic)" w:hAnsi="times new roman(arabic)" w:hint="cs"/>
          <w:sz w:val="27"/>
          <w:szCs w:val="27"/>
          <w:rtl/>
        </w:rPr>
        <w:t>و هذا كثير فهم أكثر من مائتي و خمسين حديثاً.</w:t>
      </w:r>
    </w:p>
    <w:p w:rsidR="00D50214" w:rsidRDefault="00D50214" w:rsidP="00FF4C17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  <w:r>
        <w:rPr>
          <w:rFonts w:ascii="times new roman(arabic)" w:hAnsi="times new roman(arabic)" w:hint="cs"/>
          <w:sz w:val="27"/>
          <w:szCs w:val="27"/>
          <w:rtl/>
        </w:rPr>
        <w:t xml:space="preserve">الأحاديث الأربعة التي علا فيها مسلم عن البخاري هي </w:t>
      </w:r>
    </w:p>
    <w:p w:rsidR="00D50214" w:rsidRDefault="00D50214" w:rsidP="00D50214">
      <w:pPr>
        <w:pStyle w:val="a3"/>
        <w:bidi/>
        <w:rPr>
          <w:color w:val="000000"/>
          <w:sz w:val="28"/>
          <w:szCs w:val="28"/>
          <w:rtl/>
        </w:rPr>
      </w:pPr>
      <w:r>
        <w:rPr>
          <w:rFonts w:hint="cs"/>
          <w:color w:val="000000"/>
          <w:sz w:val="28"/>
          <w:szCs w:val="28"/>
          <w:rtl/>
        </w:rPr>
        <w:t>الحديث الأول:</w:t>
      </w:r>
    </w:p>
    <w:p w:rsidR="00D50214" w:rsidRDefault="00D50214" w:rsidP="00D50214">
      <w:pPr>
        <w:pStyle w:val="a3"/>
        <w:bidi/>
        <w:rPr>
          <w:color w:val="000000"/>
          <w:sz w:val="28"/>
          <w:szCs w:val="28"/>
          <w:rtl/>
        </w:rPr>
      </w:pPr>
    </w:p>
    <w:p w:rsidR="00D50214" w:rsidRDefault="00D50214" w:rsidP="009402A1">
      <w:pPr>
        <w:pStyle w:val="a3"/>
        <w:bidi/>
        <w:rPr>
          <w:color w:val="000000"/>
          <w:sz w:val="28"/>
          <w:szCs w:val="28"/>
          <w:rtl/>
        </w:rPr>
      </w:pPr>
      <w:r w:rsidRPr="009B2273">
        <w:rPr>
          <w:color w:val="000000"/>
          <w:sz w:val="28"/>
          <w:szCs w:val="28"/>
          <w:rtl/>
        </w:rPr>
        <w:t>قال مسلمٌ</w:t>
      </w:r>
      <w:r w:rsidR="009402A1">
        <w:rPr>
          <w:rFonts w:hint="cs"/>
          <w:color w:val="000000"/>
          <w:sz w:val="28"/>
          <w:szCs w:val="28"/>
          <w:rtl/>
        </w:rPr>
        <w:t xml:space="preserve"> في كتاب الجهاد باب عدد غزوات النبي صلى الله عليه و سلم</w:t>
      </w:r>
      <w:r>
        <w:rPr>
          <w:rFonts w:hint="cs"/>
          <w:color w:val="000000"/>
          <w:sz w:val="28"/>
          <w:szCs w:val="28"/>
          <w:rtl/>
        </w:rPr>
        <w:t>:</w:t>
      </w:r>
      <w:r w:rsidRPr="009B2273">
        <w:rPr>
          <w:color w:val="000000"/>
          <w:sz w:val="28"/>
          <w:szCs w:val="28"/>
        </w:rPr>
        <w:br/>
      </w:r>
      <w:r w:rsidRPr="009B2273">
        <w:rPr>
          <w:color w:val="000000"/>
          <w:sz w:val="28"/>
          <w:szCs w:val="28"/>
          <w:rtl/>
        </w:rPr>
        <w:t>وَحَدَّثَنِي</w:t>
      </w:r>
      <w:r w:rsidRPr="009B2273">
        <w:rPr>
          <w:color w:val="000000"/>
          <w:sz w:val="28"/>
          <w:szCs w:val="28"/>
        </w:rPr>
        <w:t xml:space="preserve"> </w:t>
      </w:r>
      <w:r w:rsidRPr="009B2273">
        <w:rPr>
          <w:color w:val="000000"/>
          <w:sz w:val="28"/>
          <w:szCs w:val="28"/>
          <w:rtl/>
        </w:rPr>
        <w:t>أَحْمَدُ بْنُ حَنْبَلٍ، حَدَّثَنَا مُعْتَمِرُ بْنُ سُلَيْمَانَ، عَنْ كَهْمَسٍ،</w:t>
      </w:r>
      <w:r w:rsidRPr="009B2273">
        <w:rPr>
          <w:color w:val="000000"/>
          <w:sz w:val="28"/>
          <w:szCs w:val="28"/>
        </w:rPr>
        <w:t xml:space="preserve"> </w:t>
      </w:r>
      <w:r w:rsidRPr="009B2273">
        <w:rPr>
          <w:color w:val="000000"/>
          <w:sz w:val="28"/>
          <w:szCs w:val="28"/>
          <w:rtl/>
        </w:rPr>
        <w:t>عَنِ ابْنِ بُرَيْدَةَ، عَنْ أَبِيهِ، أَنَّهُ قَالَ: غَزَا مَعَ رَسُولِ اللَّهِ</w:t>
      </w:r>
      <w:r w:rsidRPr="009B2273">
        <w:rPr>
          <w:color w:val="000000"/>
          <w:sz w:val="28"/>
          <w:szCs w:val="28"/>
        </w:rPr>
        <w:t xml:space="preserve"> </w:t>
      </w:r>
      <w:r w:rsidRPr="009B2273">
        <w:rPr>
          <w:color w:val="000000"/>
          <w:sz w:val="28"/>
          <w:szCs w:val="28"/>
          <w:rtl/>
        </w:rPr>
        <w:t>صلى الله عليه وسلم سِتَّ عَشْرَةَ غَزْوَةً</w:t>
      </w:r>
      <w:r w:rsidRPr="009B2273">
        <w:rPr>
          <w:color w:val="000000"/>
          <w:sz w:val="28"/>
          <w:szCs w:val="28"/>
        </w:rPr>
        <w:t>.</w:t>
      </w:r>
    </w:p>
    <w:p w:rsidR="00D50214" w:rsidRDefault="00D50214" w:rsidP="00D50214">
      <w:pPr>
        <w:pStyle w:val="a3"/>
        <w:bidi/>
        <w:rPr>
          <w:color w:val="000000"/>
          <w:sz w:val="28"/>
          <w:szCs w:val="28"/>
          <w:rtl/>
        </w:rPr>
      </w:pPr>
      <w:r>
        <w:rPr>
          <w:rFonts w:hint="cs"/>
          <w:color w:val="000000"/>
          <w:sz w:val="28"/>
          <w:szCs w:val="28"/>
          <w:rtl/>
        </w:rPr>
        <w:t>*كهمس ابن الحسن ,بريدة ابن الحصين</w:t>
      </w:r>
    </w:p>
    <w:p w:rsidR="00D50214" w:rsidRDefault="00D50214" w:rsidP="00FF4C17">
      <w:pPr>
        <w:pStyle w:val="a3"/>
        <w:bidi/>
        <w:rPr>
          <w:color w:val="000000"/>
          <w:sz w:val="28"/>
          <w:szCs w:val="28"/>
          <w:rtl/>
        </w:rPr>
      </w:pPr>
      <w:r>
        <w:rPr>
          <w:rFonts w:hint="cs"/>
          <w:color w:val="000000"/>
          <w:sz w:val="28"/>
          <w:szCs w:val="28"/>
          <w:rtl/>
        </w:rPr>
        <w:t>كتاب المغازي(اخر حديث فيه)</w:t>
      </w:r>
      <w:r w:rsidRPr="009B2273">
        <w:rPr>
          <w:color w:val="000000"/>
          <w:sz w:val="28"/>
          <w:szCs w:val="28"/>
        </w:rPr>
        <w:br/>
      </w:r>
      <w:r w:rsidRPr="009B2273">
        <w:rPr>
          <w:color w:val="000000"/>
          <w:sz w:val="28"/>
          <w:szCs w:val="28"/>
          <w:rtl/>
        </w:rPr>
        <w:t>وقال البخاري</w:t>
      </w:r>
      <w:r w:rsidR="009402A1">
        <w:rPr>
          <w:rFonts w:hint="cs"/>
          <w:color w:val="000000"/>
          <w:sz w:val="28"/>
          <w:szCs w:val="28"/>
          <w:rtl/>
        </w:rPr>
        <w:t xml:space="preserve"> في </w:t>
      </w:r>
      <w:r>
        <w:rPr>
          <w:rFonts w:hint="cs"/>
          <w:color w:val="000000"/>
          <w:sz w:val="28"/>
          <w:szCs w:val="28"/>
          <w:rtl/>
        </w:rPr>
        <w:t>:</w:t>
      </w:r>
      <w:r w:rsidRPr="009B2273">
        <w:rPr>
          <w:color w:val="000000"/>
          <w:sz w:val="28"/>
          <w:szCs w:val="28"/>
        </w:rPr>
        <w:br/>
      </w:r>
      <w:r w:rsidRPr="009B2273">
        <w:rPr>
          <w:color w:val="000000"/>
          <w:sz w:val="28"/>
          <w:szCs w:val="28"/>
          <w:rtl/>
        </w:rPr>
        <w:t>حَدَّثَنِي أَحْمَدُ بْنُ الْحَسَنِ، حَدَّثَنَا</w:t>
      </w:r>
      <w:r w:rsidRPr="009B2273">
        <w:rPr>
          <w:color w:val="000000"/>
          <w:sz w:val="28"/>
          <w:szCs w:val="28"/>
        </w:rPr>
        <w:t xml:space="preserve"> </w:t>
      </w:r>
      <w:r w:rsidRPr="009B2273">
        <w:rPr>
          <w:color w:val="000000"/>
          <w:sz w:val="28"/>
          <w:szCs w:val="28"/>
          <w:rtl/>
        </w:rPr>
        <w:t>أَحْمَدُ بْنُ مُحَمَّدِ بْنِ حَنْبَلِ بْنِ هِلاَلٍ، حَدَّثَنَا مُعْتَمِرُ بْنُ</w:t>
      </w:r>
      <w:r w:rsidRPr="009B2273">
        <w:rPr>
          <w:color w:val="000000"/>
          <w:sz w:val="28"/>
          <w:szCs w:val="28"/>
        </w:rPr>
        <w:t xml:space="preserve"> </w:t>
      </w:r>
      <w:r w:rsidRPr="009B2273">
        <w:rPr>
          <w:color w:val="000000"/>
          <w:sz w:val="28"/>
          <w:szCs w:val="28"/>
          <w:rtl/>
        </w:rPr>
        <w:t>سُلَيْمَانَ، عَنْ كَهْمَسٍ، عَنِ ابْنِ بُرَيْدَةَ، عَنْ أَبِيهِ، قَالَ: غَزَا</w:t>
      </w:r>
      <w:r w:rsidRPr="009B2273">
        <w:rPr>
          <w:color w:val="000000"/>
          <w:sz w:val="28"/>
          <w:szCs w:val="28"/>
        </w:rPr>
        <w:t xml:space="preserve"> </w:t>
      </w:r>
      <w:r w:rsidRPr="009B2273">
        <w:rPr>
          <w:color w:val="000000"/>
          <w:sz w:val="28"/>
          <w:szCs w:val="28"/>
          <w:rtl/>
        </w:rPr>
        <w:t>مَعَ رَسُولِ اللَّهِ صلى الله عليه وسلم سِتَّ عَشْرَةَ غَزْوَةً</w:t>
      </w:r>
      <w:r w:rsidRPr="009B2273">
        <w:rPr>
          <w:color w:val="000000"/>
          <w:sz w:val="28"/>
          <w:szCs w:val="28"/>
        </w:rPr>
        <w:t>.</w:t>
      </w:r>
    </w:p>
    <w:p w:rsidR="00D50214" w:rsidRPr="00393584" w:rsidRDefault="00D50214" w:rsidP="00D50214">
      <w:pPr>
        <w:pStyle w:val="a3"/>
        <w:bidi/>
        <w:rPr>
          <w:color w:val="000000"/>
          <w:sz w:val="28"/>
          <w:szCs w:val="28"/>
          <w:rtl/>
        </w:rPr>
      </w:pPr>
      <w:r>
        <w:rPr>
          <w:rFonts w:hint="cs"/>
          <w:color w:val="000000"/>
          <w:sz w:val="28"/>
          <w:szCs w:val="28"/>
          <w:rtl/>
        </w:rPr>
        <w:t>الحديث الثاني</w:t>
      </w:r>
    </w:p>
    <w:p w:rsidR="00D50214" w:rsidRDefault="00D50214" w:rsidP="00D50214">
      <w:pPr>
        <w:pStyle w:val="a3"/>
        <w:bidi/>
        <w:rPr>
          <w:color w:val="000000"/>
          <w:sz w:val="28"/>
          <w:szCs w:val="28"/>
          <w:rtl/>
        </w:rPr>
      </w:pPr>
      <w:r w:rsidRPr="00393584">
        <w:rPr>
          <w:color w:val="000000"/>
          <w:sz w:val="28"/>
          <w:szCs w:val="28"/>
          <w:rtl/>
        </w:rPr>
        <w:t>قال مسلمٌ (8/129-130) أو (2796</w:t>
      </w:r>
      <w:r>
        <w:rPr>
          <w:rFonts w:hint="cs"/>
          <w:color w:val="000000"/>
          <w:sz w:val="28"/>
          <w:szCs w:val="28"/>
          <w:rtl/>
        </w:rPr>
        <w:t>)</w:t>
      </w:r>
      <w:r w:rsidRPr="00393584">
        <w:rPr>
          <w:color w:val="000000"/>
          <w:sz w:val="28"/>
          <w:szCs w:val="28"/>
          <w:rtl/>
        </w:rPr>
        <w:t xml:space="preserve"> ترقيم محمد فؤاد عبد الباقي</w:t>
      </w:r>
      <w:r>
        <w:rPr>
          <w:rFonts w:hint="cs"/>
          <w:color w:val="000000"/>
          <w:sz w:val="28"/>
          <w:szCs w:val="28"/>
          <w:rtl/>
        </w:rPr>
        <w:t>:</w:t>
      </w:r>
    </w:p>
    <w:p w:rsidR="00D50214" w:rsidRDefault="00D50214" w:rsidP="00D50214">
      <w:pPr>
        <w:pStyle w:val="a3"/>
        <w:bidi/>
        <w:rPr>
          <w:color w:val="000000"/>
          <w:sz w:val="28"/>
          <w:szCs w:val="28"/>
          <w:rtl/>
        </w:rPr>
      </w:pPr>
      <w:r w:rsidRPr="00393584">
        <w:rPr>
          <w:color w:val="000000"/>
          <w:sz w:val="28"/>
          <w:szCs w:val="28"/>
          <w:rtl/>
        </w:rPr>
        <w:t>حَدَّثَنَا</w:t>
      </w:r>
      <w:r w:rsidRPr="00393584">
        <w:rPr>
          <w:color w:val="000000"/>
          <w:sz w:val="28"/>
          <w:szCs w:val="28"/>
        </w:rPr>
        <w:t xml:space="preserve"> </w:t>
      </w:r>
      <w:r w:rsidRPr="00393584">
        <w:rPr>
          <w:color w:val="000000"/>
          <w:sz w:val="28"/>
          <w:szCs w:val="28"/>
          <w:rtl/>
        </w:rPr>
        <w:t>عُبَيْدُ اللَّهِ بْنُ مُعَاذٍ الْعَنْبَرِيُّ، حَدَّثَنَا أَبِي، حَدَّثَنَا</w:t>
      </w:r>
      <w:r w:rsidRPr="00393584">
        <w:rPr>
          <w:color w:val="000000"/>
          <w:sz w:val="28"/>
          <w:szCs w:val="28"/>
        </w:rPr>
        <w:t xml:space="preserve"> </w:t>
      </w:r>
      <w:r w:rsidRPr="00393584">
        <w:rPr>
          <w:color w:val="000000"/>
          <w:sz w:val="28"/>
          <w:szCs w:val="28"/>
          <w:rtl/>
        </w:rPr>
        <w:t>شُعْبَةُ، عَنْ عَبْدِ الْحَمِيدِ الزِّيَادِيِّ، أَنَّهُ سَمِعَ أَنَسَ بْنَ</w:t>
      </w:r>
      <w:r w:rsidRPr="00393584">
        <w:rPr>
          <w:color w:val="000000"/>
          <w:sz w:val="28"/>
          <w:szCs w:val="28"/>
        </w:rPr>
        <w:t xml:space="preserve"> </w:t>
      </w:r>
      <w:r w:rsidRPr="00393584">
        <w:rPr>
          <w:color w:val="000000"/>
          <w:sz w:val="28"/>
          <w:szCs w:val="28"/>
          <w:rtl/>
        </w:rPr>
        <w:t>مَالِكٍ، يَقُولُ: قَالَ أَبُو جَهْلٍ اللَّهُمَّ إِنْ كَانَ هَذَا هُوَ الْحَقَّ</w:t>
      </w:r>
      <w:r w:rsidRPr="00393584">
        <w:rPr>
          <w:color w:val="000000"/>
          <w:sz w:val="28"/>
          <w:szCs w:val="28"/>
        </w:rPr>
        <w:t xml:space="preserve"> </w:t>
      </w:r>
      <w:r w:rsidRPr="00393584">
        <w:rPr>
          <w:color w:val="000000"/>
          <w:sz w:val="28"/>
          <w:szCs w:val="28"/>
          <w:rtl/>
        </w:rPr>
        <w:t>مِنْ عِنْدِكَ فَأَمْطِرْ عَلَيْنَا حِجَارَةً مِنَ السَّمَاءِ أَوِ ائْتِنَا</w:t>
      </w:r>
      <w:r w:rsidRPr="00393584">
        <w:rPr>
          <w:color w:val="000000"/>
          <w:sz w:val="28"/>
          <w:szCs w:val="28"/>
        </w:rPr>
        <w:t xml:space="preserve"> </w:t>
      </w:r>
      <w:r w:rsidRPr="00393584">
        <w:rPr>
          <w:color w:val="000000"/>
          <w:sz w:val="28"/>
          <w:szCs w:val="28"/>
          <w:rtl/>
        </w:rPr>
        <w:t>بِعَذَابٍ أَلِيمٍ</w:t>
      </w:r>
      <w:r w:rsidRPr="00393584">
        <w:rPr>
          <w:color w:val="000000"/>
          <w:sz w:val="28"/>
          <w:szCs w:val="28"/>
        </w:rPr>
        <w:t xml:space="preserve"> .</w:t>
      </w:r>
      <w:r w:rsidRPr="00393584">
        <w:rPr>
          <w:color w:val="000000"/>
          <w:sz w:val="28"/>
          <w:szCs w:val="28"/>
        </w:rPr>
        <w:br/>
      </w:r>
      <w:r w:rsidRPr="00393584">
        <w:rPr>
          <w:color w:val="000000"/>
          <w:sz w:val="28"/>
          <w:szCs w:val="28"/>
          <w:rtl/>
        </w:rPr>
        <w:t>فَنَزَلَتْ {وَمَا كَانَ اللَّهُ لِيُعَذِّبَهُمْ وَأَنْتَ</w:t>
      </w:r>
      <w:r w:rsidRPr="00393584">
        <w:rPr>
          <w:color w:val="000000"/>
          <w:sz w:val="28"/>
          <w:szCs w:val="28"/>
        </w:rPr>
        <w:t xml:space="preserve"> </w:t>
      </w:r>
      <w:r w:rsidRPr="00393584">
        <w:rPr>
          <w:color w:val="000000"/>
          <w:sz w:val="28"/>
          <w:szCs w:val="28"/>
          <w:rtl/>
        </w:rPr>
        <w:t>فِيهِمْ وَمَا كَانَ اللَّهُ مُعَذِّبَهُمْ وَهُمْ يَسْتَغْفِرُونَ وَمَا لَهُمْ</w:t>
      </w:r>
      <w:r w:rsidRPr="00393584">
        <w:rPr>
          <w:color w:val="000000"/>
          <w:sz w:val="28"/>
          <w:szCs w:val="28"/>
        </w:rPr>
        <w:t xml:space="preserve"> </w:t>
      </w:r>
      <w:r w:rsidRPr="00393584">
        <w:rPr>
          <w:color w:val="000000"/>
          <w:sz w:val="28"/>
          <w:szCs w:val="28"/>
          <w:rtl/>
        </w:rPr>
        <w:t>أَلاَّ يُعَذِّبَهُمُ اللَّهُ وَهُمْ يَصُدُّونَ عَنِ الْمَسْجِدِ الْحَرَامِ</w:t>
      </w:r>
      <w:r w:rsidRPr="00393584">
        <w:rPr>
          <w:color w:val="000000"/>
          <w:sz w:val="28"/>
          <w:szCs w:val="28"/>
        </w:rPr>
        <w:t xml:space="preserve">} </w:t>
      </w:r>
      <w:r w:rsidRPr="00393584">
        <w:rPr>
          <w:color w:val="000000"/>
          <w:sz w:val="28"/>
          <w:szCs w:val="28"/>
          <w:rtl/>
        </w:rPr>
        <w:t>إِلَى آخِرِ الآيَةِ</w:t>
      </w:r>
      <w:r w:rsidRPr="00393584">
        <w:rPr>
          <w:color w:val="000000"/>
          <w:sz w:val="28"/>
          <w:szCs w:val="28"/>
        </w:rPr>
        <w:t>.</w:t>
      </w:r>
    </w:p>
    <w:p w:rsidR="00D50214" w:rsidRDefault="00D50214" w:rsidP="00D50214">
      <w:pPr>
        <w:pStyle w:val="a3"/>
        <w:bidi/>
        <w:rPr>
          <w:color w:val="000000"/>
          <w:sz w:val="28"/>
          <w:szCs w:val="28"/>
          <w:rtl/>
        </w:rPr>
      </w:pPr>
      <w:r w:rsidRPr="00393584">
        <w:rPr>
          <w:color w:val="000000"/>
          <w:sz w:val="28"/>
          <w:szCs w:val="28"/>
        </w:rPr>
        <w:br/>
      </w:r>
      <w:r w:rsidRPr="00393584">
        <w:rPr>
          <w:color w:val="000000"/>
          <w:sz w:val="28"/>
          <w:szCs w:val="28"/>
          <w:rtl/>
        </w:rPr>
        <w:t xml:space="preserve">وقال البخاري </w:t>
      </w:r>
      <w:r>
        <w:rPr>
          <w:rFonts w:hint="cs"/>
          <w:color w:val="000000"/>
          <w:sz w:val="28"/>
          <w:szCs w:val="28"/>
          <w:rtl/>
        </w:rPr>
        <w:t>في كتاب التفسير (سورة الأنفال)</w:t>
      </w:r>
      <w:r w:rsidRPr="00393584">
        <w:rPr>
          <w:color w:val="000000"/>
          <w:sz w:val="28"/>
          <w:szCs w:val="28"/>
          <w:rtl/>
        </w:rPr>
        <w:t>(6/62) أو (4648</w:t>
      </w:r>
      <w:r>
        <w:rPr>
          <w:rFonts w:hint="cs"/>
          <w:color w:val="000000"/>
          <w:sz w:val="28"/>
          <w:szCs w:val="28"/>
          <w:rtl/>
        </w:rPr>
        <w:t>)</w:t>
      </w:r>
      <w:r w:rsidRPr="00393584">
        <w:rPr>
          <w:color w:val="000000"/>
          <w:sz w:val="28"/>
          <w:szCs w:val="28"/>
          <w:rtl/>
        </w:rPr>
        <w:t>- ترقيم محمد فؤاد عبد</w:t>
      </w:r>
      <w:r w:rsidRPr="00393584">
        <w:rPr>
          <w:color w:val="000000"/>
          <w:sz w:val="28"/>
          <w:szCs w:val="28"/>
        </w:rPr>
        <w:t xml:space="preserve"> </w:t>
      </w:r>
      <w:r w:rsidRPr="00393584">
        <w:rPr>
          <w:color w:val="000000"/>
          <w:sz w:val="28"/>
          <w:szCs w:val="28"/>
          <w:rtl/>
        </w:rPr>
        <w:t>الباقي</w:t>
      </w:r>
      <w:r w:rsidRPr="00393584">
        <w:rPr>
          <w:color w:val="000000"/>
          <w:sz w:val="28"/>
          <w:szCs w:val="28"/>
        </w:rPr>
        <w:t>:</w:t>
      </w:r>
    </w:p>
    <w:p w:rsidR="00D50214" w:rsidRDefault="00D50214" w:rsidP="00D50214">
      <w:pPr>
        <w:pStyle w:val="a3"/>
        <w:bidi/>
        <w:rPr>
          <w:color w:val="000000"/>
          <w:sz w:val="28"/>
          <w:szCs w:val="28"/>
          <w:rtl/>
        </w:rPr>
      </w:pPr>
      <w:r w:rsidRPr="00393584">
        <w:rPr>
          <w:color w:val="000000"/>
          <w:sz w:val="28"/>
          <w:szCs w:val="28"/>
        </w:rPr>
        <w:br/>
      </w:r>
      <w:r w:rsidRPr="00393584">
        <w:rPr>
          <w:color w:val="000000"/>
          <w:sz w:val="28"/>
          <w:szCs w:val="28"/>
          <w:rtl/>
        </w:rPr>
        <w:t>حَدَّثَنِي أَحْمَدُ، حَدَّثَنَا عُبَيْدُ اللَّهِ بْنُ مُعَاذٍ،</w:t>
      </w:r>
      <w:r w:rsidRPr="00393584">
        <w:rPr>
          <w:color w:val="000000"/>
          <w:sz w:val="28"/>
          <w:szCs w:val="28"/>
        </w:rPr>
        <w:t xml:space="preserve"> </w:t>
      </w:r>
      <w:r w:rsidRPr="00393584">
        <w:rPr>
          <w:color w:val="000000"/>
          <w:sz w:val="28"/>
          <w:szCs w:val="28"/>
          <w:rtl/>
        </w:rPr>
        <w:t>حَدَّثَنَا أَبِي، حَدَّثَنَا شُعْبَةُ، عَنْ عَبْدِ الْحَمِيدِ - هُوَ ابْنُ</w:t>
      </w:r>
      <w:r w:rsidRPr="00393584">
        <w:rPr>
          <w:color w:val="000000"/>
          <w:sz w:val="28"/>
          <w:szCs w:val="28"/>
        </w:rPr>
        <w:t xml:space="preserve"> </w:t>
      </w:r>
      <w:r w:rsidRPr="00393584">
        <w:rPr>
          <w:color w:val="000000"/>
          <w:sz w:val="28"/>
          <w:szCs w:val="28"/>
          <w:rtl/>
        </w:rPr>
        <w:t>كُرْدِيدٍ صَاحِبُ الزِّيَادِيِّ</w:t>
      </w:r>
      <w:r>
        <w:rPr>
          <w:rFonts w:hint="cs"/>
          <w:color w:val="000000"/>
          <w:sz w:val="28"/>
          <w:szCs w:val="28"/>
          <w:rtl/>
        </w:rPr>
        <w:t>-</w:t>
      </w:r>
      <w:r w:rsidRPr="00393584">
        <w:rPr>
          <w:color w:val="000000"/>
          <w:sz w:val="28"/>
          <w:szCs w:val="28"/>
          <w:rtl/>
        </w:rPr>
        <w:t>، سَمِعَ أَنَسَ بْنَ مَالِكٍ - رضي الله عنه</w:t>
      </w:r>
      <w:r w:rsidRPr="00393584">
        <w:rPr>
          <w:color w:val="000000"/>
          <w:sz w:val="28"/>
          <w:szCs w:val="28"/>
        </w:rPr>
        <w:t xml:space="preserve"> -</w:t>
      </w:r>
      <w:r w:rsidRPr="00393584">
        <w:rPr>
          <w:color w:val="000000"/>
          <w:sz w:val="28"/>
          <w:szCs w:val="28"/>
          <w:rtl/>
        </w:rPr>
        <w:t>،</w:t>
      </w:r>
      <w:r w:rsidRPr="00393584">
        <w:rPr>
          <w:color w:val="000000"/>
          <w:sz w:val="28"/>
          <w:szCs w:val="28"/>
        </w:rPr>
        <w:t xml:space="preserve"> </w:t>
      </w:r>
      <w:r w:rsidRPr="00393584">
        <w:rPr>
          <w:color w:val="000000"/>
          <w:sz w:val="28"/>
          <w:szCs w:val="28"/>
          <w:rtl/>
        </w:rPr>
        <w:t>قَالَ أَبُو جَهْلٍ: (اللَّهُمَّ إِنْ كَانَ هَذَا هُوَ الْحَقَّ مِنْ عِنْدِكَ</w:t>
      </w:r>
      <w:r w:rsidRPr="00393584">
        <w:rPr>
          <w:color w:val="000000"/>
          <w:sz w:val="28"/>
          <w:szCs w:val="28"/>
        </w:rPr>
        <w:t xml:space="preserve"> </w:t>
      </w:r>
      <w:r w:rsidRPr="00393584">
        <w:rPr>
          <w:color w:val="000000"/>
          <w:sz w:val="28"/>
          <w:szCs w:val="28"/>
          <w:rtl/>
        </w:rPr>
        <w:t>فَأَمْطِرْ عَلَيْنَا حِجَارَةً مِنَ السَّمَاءِ أَوِ ائْتِنَا بِعَذَابٍ</w:t>
      </w:r>
      <w:r w:rsidRPr="00393584">
        <w:rPr>
          <w:color w:val="000000"/>
          <w:sz w:val="28"/>
          <w:szCs w:val="28"/>
        </w:rPr>
        <w:t xml:space="preserve"> </w:t>
      </w:r>
      <w:r w:rsidRPr="00393584">
        <w:rPr>
          <w:color w:val="000000"/>
          <w:sz w:val="28"/>
          <w:szCs w:val="28"/>
          <w:rtl/>
        </w:rPr>
        <w:t>أَلِيمٍ</w:t>
      </w:r>
      <w:r>
        <w:rPr>
          <w:rFonts w:hint="cs"/>
          <w:color w:val="000000"/>
          <w:sz w:val="28"/>
          <w:szCs w:val="28"/>
          <w:rtl/>
        </w:rPr>
        <w:t>|)</w:t>
      </w:r>
      <w:r w:rsidRPr="00393584">
        <w:rPr>
          <w:color w:val="000000"/>
          <w:sz w:val="28"/>
          <w:szCs w:val="28"/>
        </w:rPr>
        <w:t>.</w:t>
      </w:r>
      <w:r w:rsidRPr="00393584">
        <w:rPr>
          <w:color w:val="000000"/>
          <w:sz w:val="28"/>
          <w:szCs w:val="28"/>
        </w:rPr>
        <w:br/>
      </w:r>
      <w:r w:rsidRPr="00393584">
        <w:rPr>
          <w:color w:val="000000"/>
          <w:sz w:val="28"/>
          <w:szCs w:val="28"/>
          <w:rtl/>
        </w:rPr>
        <w:t>فَنَزَلَتْ {وَمَا كَانَ اللَّهُ لِيُعَذِّبَهُمْ وَأَنْتَ فِيهِمْ</w:t>
      </w:r>
      <w:r w:rsidRPr="00393584">
        <w:rPr>
          <w:color w:val="000000"/>
          <w:sz w:val="28"/>
          <w:szCs w:val="28"/>
        </w:rPr>
        <w:t xml:space="preserve"> </w:t>
      </w:r>
      <w:r w:rsidRPr="00393584">
        <w:rPr>
          <w:color w:val="000000"/>
          <w:sz w:val="28"/>
          <w:szCs w:val="28"/>
          <w:rtl/>
        </w:rPr>
        <w:t>وَمَا كَانَ اللَّهُ مُعَذِّبَهُمْ وَهُمْ يَسْتَغْفِرُونَ * وَمَا لَهُمْ أَنْ لاَ</w:t>
      </w:r>
      <w:r w:rsidRPr="00393584">
        <w:rPr>
          <w:color w:val="000000"/>
          <w:sz w:val="28"/>
          <w:szCs w:val="28"/>
        </w:rPr>
        <w:t xml:space="preserve"> </w:t>
      </w:r>
      <w:r w:rsidRPr="00393584">
        <w:rPr>
          <w:color w:val="000000"/>
          <w:sz w:val="28"/>
          <w:szCs w:val="28"/>
          <w:rtl/>
        </w:rPr>
        <w:t>يُعَذِّبَهُمُ اللَّهُ وَهُمْ يَصُدُّونَ عَنِ الْمَسْجِدِ الْحَرَامِ</w:t>
      </w:r>
      <w:r w:rsidRPr="00393584">
        <w:rPr>
          <w:color w:val="000000"/>
          <w:sz w:val="28"/>
          <w:szCs w:val="28"/>
        </w:rPr>
        <w:t xml:space="preserve">} </w:t>
      </w:r>
      <w:r w:rsidRPr="00393584">
        <w:rPr>
          <w:color w:val="000000"/>
          <w:sz w:val="28"/>
          <w:szCs w:val="28"/>
          <w:rtl/>
        </w:rPr>
        <w:t>الآيَةَ</w:t>
      </w:r>
      <w:r w:rsidRPr="00393584">
        <w:rPr>
          <w:color w:val="000000"/>
          <w:sz w:val="28"/>
          <w:szCs w:val="28"/>
        </w:rPr>
        <w:t>.</w:t>
      </w:r>
    </w:p>
    <w:p w:rsidR="00D50214" w:rsidRDefault="00D50214" w:rsidP="00D50214">
      <w:pPr>
        <w:pStyle w:val="a3"/>
        <w:bidi/>
        <w:rPr>
          <w:color w:val="000000"/>
          <w:sz w:val="28"/>
          <w:szCs w:val="28"/>
          <w:rtl/>
        </w:rPr>
      </w:pPr>
      <w:r>
        <w:rPr>
          <w:rFonts w:hint="cs"/>
          <w:color w:val="000000"/>
          <w:sz w:val="28"/>
          <w:szCs w:val="28"/>
          <w:rtl/>
        </w:rPr>
        <w:t>*قال الشيخ الحويني:</w:t>
      </w:r>
    </w:p>
    <w:p w:rsidR="00D50214" w:rsidRDefault="00D50214" w:rsidP="00D50214">
      <w:pPr>
        <w:pStyle w:val="a3"/>
        <w:bidi/>
        <w:rPr>
          <w:color w:val="000000"/>
          <w:sz w:val="28"/>
          <w:szCs w:val="28"/>
          <w:rtl/>
        </w:rPr>
      </w:pPr>
      <w:r>
        <w:rPr>
          <w:rFonts w:hint="cs"/>
          <w:color w:val="000000"/>
          <w:sz w:val="28"/>
          <w:szCs w:val="28"/>
          <w:rtl/>
        </w:rPr>
        <w:t>ذكر العلماء أنه أحمد ابن النضر, و عقب هذا الحديث مباشرةً قال البخاري حدثنا محمد ابن النضر حدثنا عبيد الله بن معاذ....بال</w:t>
      </w:r>
      <w:r w:rsidR="00C16CD7">
        <w:rPr>
          <w:rFonts w:hint="cs"/>
          <w:color w:val="000000"/>
          <w:sz w:val="28"/>
          <w:szCs w:val="28"/>
          <w:rtl/>
        </w:rPr>
        <w:t>إ</w:t>
      </w:r>
      <w:r>
        <w:rPr>
          <w:rFonts w:hint="cs"/>
          <w:color w:val="000000"/>
          <w:sz w:val="28"/>
          <w:szCs w:val="28"/>
          <w:rtl/>
        </w:rPr>
        <w:t>سناد الذي ذكرتُهُ .</w:t>
      </w:r>
    </w:p>
    <w:p w:rsidR="00D50214" w:rsidRDefault="00D50214" w:rsidP="00D50214">
      <w:pPr>
        <w:pStyle w:val="a3"/>
        <w:bidi/>
        <w:rPr>
          <w:color w:val="000000"/>
          <w:sz w:val="28"/>
          <w:szCs w:val="28"/>
          <w:rtl/>
        </w:rPr>
      </w:pPr>
      <w:r>
        <w:rPr>
          <w:rFonts w:hint="cs"/>
          <w:color w:val="000000"/>
          <w:sz w:val="28"/>
          <w:szCs w:val="28"/>
          <w:rtl/>
        </w:rPr>
        <w:lastRenderedPageBreak/>
        <w:t>إذاً أحمد ابن النضر و محمد ابن النضر اخوان و هما من طبقة مسلم يعني من طبقة تلاميذ البخاري و كانا من أهل نيسابور و كان البخاري إذا نزلَ نيسابور نزلَ عندهم</w:t>
      </w:r>
      <w:r w:rsidR="00C16CD7">
        <w:rPr>
          <w:rFonts w:hint="cs"/>
          <w:color w:val="000000"/>
          <w:sz w:val="28"/>
          <w:szCs w:val="28"/>
          <w:rtl/>
        </w:rPr>
        <w:t>ا,</w:t>
      </w:r>
      <w:r>
        <w:rPr>
          <w:rFonts w:hint="cs"/>
          <w:color w:val="000000"/>
          <w:sz w:val="28"/>
          <w:szCs w:val="28"/>
          <w:rtl/>
        </w:rPr>
        <w:t xml:space="preserve"> فكأن البخاري كافأهما بأن روى عنهما و إلا فهما من طبقة تلاميذ البخاري .</w:t>
      </w:r>
    </w:p>
    <w:p w:rsidR="00C16CD7" w:rsidRDefault="00D50214" w:rsidP="00D50214">
      <w:pPr>
        <w:pStyle w:val="a3"/>
        <w:bidi/>
        <w:rPr>
          <w:color w:val="000000"/>
          <w:sz w:val="28"/>
          <w:szCs w:val="28"/>
          <w:rtl/>
        </w:rPr>
      </w:pPr>
      <w:r>
        <w:rPr>
          <w:rFonts w:hint="cs"/>
          <w:color w:val="000000"/>
          <w:sz w:val="28"/>
          <w:szCs w:val="28"/>
          <w:rtl/>
        </w:rPr>
        <w:t>م</w:t>
      </w:r>
      <w:r w:rsidR="00C16CD7">
        <w:rPr>
          <w:rFonts w:hint="cs"/>
          <w:color w:val="000000"/>
          <w:sz w:val="28"/>
          <w:szCs w:val="28"/>
          <w:rtl/>
        </w:rPr>
        <w:t>َ</w:t>
      </w:r>
      <w:r>
        <w:rPr>
          <w:rFonts w:hint="cs"/>
          <w:color w:val="000000"/>
          <w:sz w:val="28"/>
          <w:szCs w:val="28"/>
          <w:rtl/>
        </w:rPr>
        <w:t>ن شيخا البخاري في هذا الحديث</w:t>
      </w:r>
      <w:r w:rsidR="00C16CD7">
        <w:rPr>
          <w:rFonts w:hint="cs"/>
          <w:color w:val="000000"/>
          <w:sz w:val="28"/>
          <w:szCs w:val="28"/>
          <w:rtl/>
        </w:rPr>
        <w:t>؟!(الشيخ يسأل تلامذته حفظهم الله)</w:t>
      </w:r>
    </w:p>
    <w:p w:rsidR="00D50214" w:rsidRDefault="00D50214" w:rsidP="00C16CD7">
      <w:pPr>
        <w:pStyle w:val="a3"/>
        <w:bidi/>
        <w:rPr>
          <w:color w:val="000000"/>
          <w:sz w:val="28"/>
          <w:szCs w:val="28"/>
          <w:rtl/>
        </w:rPr>
      </w:pPr>
      <w:r>
        <w:rPr>
          <w:rFonts w:hint="cs"/>
          <w:color w:val="000000"/>
          <w:sz w:val="28"/>
          <w:szCs w:val="28"/>
          <w:rtl/>
        </w:rPr>
        <w:t xml:space="preserve"> أحمد ابن النضر و محمد ابن النضر رواهما عن م</w:t>
      </w:r>
      <w:r w:rsidR="00C16CD7">
        <w:rPr>
          <w:rFonts w:hint="cs"/>
          <w:color w:val="000000"/>
          <w:sz w:val="28"/>
          <w:szCs w:val="28"/>
          <w:rtl/>
        </w:rPr>
        <w:t>َ</w:t>
      </w:r>
      <w:r>
        <w:rPr>
          <w:rFonts w:hint="cs"/>
          <w:color w:val="000000"/>
          <w:sz w:val="28"/>
          <w:szCs w:val="28"/>
          <w:rtl/>
        </w:rPr>
        <w:t>ن؟!</w:t>
      </w:r>
    </w:p>
    <w:p w:rsidR="00D50214" w:rsidRDefault="00D50214" w:rsidP="00D50214">
      <w:pPr>
        <w:pStyle w:val="a3"/>
        <w:bidi/>
        <w:rPr>
          <w:color w:val="000000"/>
          <w:sz w:val="28"/>
          <w:szCs w:val="28"/>
          <w:rtl/>
        </w:rPr>
      </w:pPr>
      <w:r>
        <w:rPr>
          <w:rFonts w:hint="cs"/>
          <w:color w:val="000000"/>
          <w:sz w:val="28"/>
          <w:szCs w:val="28"/>
          <w:rtl/>
        </w:rPr>
        <w:t xml:space="preserve">كلاهما عن عبيد الله بن معاذ (ثم ذكر الشيخ سند مسلم و ان البخاري نزل في هذا الحديث عن شعبة بثلاثة و هذا منتهى النزول لان البخاري يفرق عن شعبه بواحد </w:t>
      </w:r>
      <w:r w:rsidR="00C16CD7">
        <w:rPr>
          <w:rFonts w:hint="cs"/>
          <w:color w:val="000000"/>
          <w:sz w:val="28"/>
          <w:szCs w:val="28"/>
          <w:rtl/>
        </w:rPr>
        <w:t>ك</w:t>
      </w:r>
      <w:r>
        <w:rPr>
          <w:rFonts w:hint="cs"/>
          <w:color w:val="000000"/>
          <w:sz w:val="28"/>
          <w:szCs w:val="28"/>
          <w:rtl/>
        </w:rPr>
        <w:t>آدم ابن أبي اياس مثلاً أو يصل بأبي عاصم النبيل أو يصل بمحمد ابن يوسف فهو يروي أيضاً عن شعبة و ان كان أكثر روياته عن سفيان الثوري)اهــ</w:t>
      </w:r>
    </w:p>
    <w:p w:rsidR="00D50214" w:rsidRDefault="00D50214" w:rsidP="00D50214">
      <w:pPr>
        <w:pStyle w:val="a3"/>
        <w:bidi/>
        <w:rPr>
          <w:rFonts w:ascii="times new roman(arabic)" w:hAnsi="times new roman(arabic)"/>
          <w:sz w:val="27"/>
          <w:szCs w:val="27"/>
        </w:rPr>
      </w:pPr>
      <w:r>
        <w:rPr>
          <w:rFonts w:hint="cs"/>
          <w:color w:val="000000"/>
          <w:sz w:val="28"/>
          <w:szCs w:val="28"/>
          <w:rtl/>
        </w:rPr>
        <w:t>*فائدة قال الحافظ في فتح الباري: "</w:t>
      </w:r>
      <w:r>
        <w:rPr>
          <w:rFonts w:ascii="times new roman(arabic)" w:hAnsi="times new roman(arabic)"/>
          <w:sz w:val="27"/>
          <w:szCs w:val="27"/>
          <w:rtl/>
        </w:rPr>
        <w:t>قوله‏:‏ ‏(‏حدثني أحمد‏)‏ كذا في جميع الروايات غير منسوب، وجزم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الحاكمان أبو أحمد وأبو عبد الله أنه ابن النضر بن عبد الوهاب النيسابوري، وقد روى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البخاري الحديث المذكور بعينه عقب هذا عن محمد بن النضر أخي أحمد هذا، قال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الحاكم‏:‏ بلغني أن البخاري كان ينزل عليهما ويكثر الكمون عندهما إذا قدم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نيسابور‏.‏</w:t>
      </w:r>
      <w:r>
        <w:rPr>
          <w:rFonts w:ascii="times new roman(arabic)" w:hAnsi="times new roman(arabic)"/>
          <w:sz w:val="27"/>
          <w:szCs w:val="27"/>
        </w:rPr>
        <w:t xml:space="preserve"> </w:t>
      </w:r>
    </w:p>
    <w:p w:rsidR="00D50214" w:rsidRDefault="00D50214" w:rsidP="00D50214">
      <w:pPr>
        <w:pStyle w:val="a3"/>
        <w:bidi/>
        <w:rPr>
          <w:rFonts w:ascii="times new roman(arabic)" w:hAnsi="times new roman(arabic)"/>
          <w:sz w:val="27"/>
          <w:szCs w:val="27"/>
        </w:rPr>
      </w:pPr>
      <w:r>
        <w:rPr>
          <w:rFonts w:ascii="times new roman(arabic)" w:hAnsi="times new roman(arabic)"/>
          <w:sz w:val="27"/>
          <w:szCs w:val="27"/>
          <w:rtl/>
        </w:rPr>
        <w:t>قلت</w:t>
      </w:r>
      <w:r>
        <w:rPr>
          <w:rFonts w:ascii="times new roman(arabic)" w:hAnsi="times new roman(arabic)" w:hint="cs"/>
          <w:sz w:val="27"/>
          <w:szCs w:val="27"/>
          <w:rtl/>
        </w:rPr>
        <w:t>(الحافظ)</w:t>
      </w:r>
      <w:r>
        <w:rPr>
          <w:rFonts w:ascii="times new roman(arabic)" w:hAnsi="times new roman(arabic)"/>
          <w:sz w:val="27"/>
          <w:szCs w:val="27"/>
          <w:rtl/>
        </w:rPr>
        <w:t>‏:‏ وهما من طبقة مسلم وغيره من تلامذة البخاري وإن شاركوه في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بعض شيوخه‏.‏</w:t>
      </w:r>
      <w:r>
        <w:rPr>
          <w:rFonts w:ascii="times new roman(arabic)" w:hAnsi="times new roman(arabic)"/>
          <w:sz w:val="27"/>
          <w:szCs w:val="27"/>
        </w:rPr>
        <w:t xml:space="preserve"> </w:t>
      </w:r>
    </w:p>
    <w:p w:rsidR="00D50214" w:rsidRDefault="00D50214" w:rsidP="00D50214">
      <w:pPr>
        <w:pStyle w:val="a3"/>
        <w:bidi/>
        <w:rPr>
          <w:rFonts w:ascii="times new roman(arabic)" w:hAnsi="times new roman(arabic)"/>
          <w:sz w:val="27"/>
          <w:szCs w:val="27"/>
        </w:rPr>
      </w:pPr>
      <w:r>
        <w:rPr>
          <w:rFonts w:ascii="times new roman(arabic)" w:hAnsi="times new roman(arabic)"/>
          <w:sz w:val="27"/>
          <w:szCs w:val="27"/>
          <w:rtl/>
        </w:rPr>
        <w:t>وقد أخرج مسلم هذا الحديث بعينه عن شيخهما عبيد الله بن معاذ نفسه،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وعبيد الله بن معاذ المذكور من الطبقة الوسطى من شيوخ البخاري، فنزل في هذا الإسناد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درجتين لأن عنده الكثير عن أصحاب شعبة بواسطة واحدة بينه وبين شعبة، قال الحاكم‏:‏</w:t>
      </w:r>
      <w:r>
        <w:rPr>
          <w:rFonts w:ascii="times new roman(arabic)" w:hAnsi="times new roman(arabic)"/>
          <w:sz w:val="27"/>
          <w:szCs w:val="27"/>
        </w:rPr>
        <w:t xml:space="preserve"> </w:t>
      </w:r>
      <w:r>
        <w:rPr>
          <w:rFonts w:ascii="times new roman(arabic)" w:hAnsi="times new roman(arabic)"/>
          <w:sz w:val="27"/>
          <w:szCs w:val="27"/>
          <w:rtl/>
        </w:rPr>
        <w:t>أحمد بن النضر يكنى أبا الفضل وكان من أركان الحديث انتهى‏.‏</w:t>
      </w:r>
      <w:r>
        <w:rPr>
          <w:rFonts w:ascii="times new roman(arabic)" w:hAnsi="times new roman(arabic)"/>
          <w:sz w:val="27"/>
          <w:szCs w:val="27"/>
        </w:rPr>
        <w:t xml:space="preserve"> </w:t>
      </w:r>
    </w:p>
    <w:p w:rsidR="00D50214" w:rsidRDefault="00D50214" w:rsidP="00D50214">
      <w:pPr>
        <w:pStyle w:val="a3"/>
        <w:bidi/>
        <w:rPr>
          <w:rFonts w:ascii="times new roman(arabic)" w:hAnsi="times new roman(arabic)"/>
          <w:sz w:val="27"/>
          <w:szCs w:val="27"/>
        </w:rPr>
      </w:pPr>
      <w:r>
        <w:rPr>
          <w:rFonts w:ascii="times new roman(arabic)" w:hAnsi="times new roman(arabic)"/>
          <w:sz w:val="27"/>
          <w:szCs w:val="27"/>
          <w:rtl/>
        </w:rPr>
        <w:t>وليس له في البخاري ولا لأخيه سوى هذا الموضع‏.‏</w:t>
      </w:r>
      <w:r>
        <w:rPr>
          <w:rFonts w:ascii="times new roman(arabic)" w:hAnsi="times new roman(arabic)"/>
          <w:sz w:val="27"/>
          <w:szCs w:val="27"/>
        </w:rPr>
        <w:t xml:space="preserve"> </w:t>
      </w:r>
    </w:p>
    <w:p w:rsidR="00D50214" w:rsidRDefault="00D50214" w:rsidP="00D50214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  <w:r>
        <w:rPr>
          <w:rFonts w:ascii="times new roman(arabic)" w:hAnsi="times new roman(arabic)"/>
          <w:sz w:val="27"/>
          <w:szCs w:val="27"/>
          <w:rtl/>
        </w:rPr>
        <w:t>وقد روى البخاري عن أحمد في التاريخ الصغير ونسبه‏</w:t>
      </w:r>
      <w:r>
        <w:rPr>
          <w:rFonts w:ascii="times new roman(arabic)" w:hAnsi="times new roman(arabic)" w:hint="cs"/>
          <w:sz w:val="27"/>
          <w:szCs w:val="27"/>
          <w:rtl/>
        </w:rPr>
        <w:t>".اهــ</w:t>
      </w:r>
    </w:p>
    <w:p w:rsidR="00D50214" w:rsidRPr="00393584" w:rsidRDefault="00D50214" w:rsidP="00D50214">
      <w:pPr>
        <w:pStyle w:val="a3"/>
        <w:bidi/>
        <w:rPr>
          <w:color w:val="000000"/>
          <w:sz w:val="28"/>
          <w:szCs w:val="28"/>
          <w:rtl/>
        </w:rPr>
      </w:pPr>
      <w:r>
        <w:rPr>
          <w:rFonts w:hint="cs"/>
          <w:color w:val="000000"/>
          <w:sz w:val="28"/>
          <w:szCs w:val="28"/>
          <w:rtl/>
        </w:rPr>
        <w:t>و كان قصد الشيخ الحويني بحديث محمد بن النضر الآتي</w:t>
      </w:r>
      <w:r w:rsidRPr="00393584">
        <w:rPr>
          <w:color w:val="000000"/>
          <w:sz w:val="28"/>
          <w:szCs w:val="28"/>
        </w:rPr>
        <w:br/>
      </w:r>
      <w:r w:rsidRPr="00393584">
        <w:rPr>
          <w:color w:val="000000"/>
          <w:sz w:val="28"/>
          <w:szCs w:val="28"/>
          <w:rtl/>
        </w:rPr>
        <w:t>وقال البخاري (6/62) أو (4649- ترقيم محمد فؤاد عبد</w:t>
      </w:r>
      <w:r w:rsidRPr="00393584">
        <w:rPr>
          <w:color w:val="000000"/>
          <w:sz w:val="28"/>
          <w:szCs w:val="28"/>
        </w:rPr>
        <w:t xml:space="preserve"> </w:t>
      </w:r>
      <w:r w:rsidRPr="00393584">
        <w:rPr>
          <w:color w:val="000000"/>
          <w:sz w:val="28"/>
          <w:szCs w:val="28"/>
          <w:rtl/>
        </w:rPr>
        <w:t>الباقي</w:t>
      </w:r>
      <w:r w:rsidRPr="00393584">
        <w:rPr>
          <w:color w:val="000000"/>
          <w:sz w:val="28"/>
          <w:szCs w:val="28"/>
        </w:rPr>
        <w:t>:</w:t>
      </w:r>
      <w:r w:rsidRPr="00393584">
        <w:rPr>
          <w:color w:val="000000"/>
          <w:sz w:val="28"/>
          <w:szCs w:val="28"/>
        </w:rPr>
        <w:br/>
      </w:r>
      <w:r w:rsidRPr="00393584">
        <w:rPr>
          <w:color w:val="000000"/>
          <w:sz w:val="28"/>
          <w:szCs w:val="28"/>
          <w:rtl/>
        </w:rPr>
        <w:t>حَدَّثَنَا مُحَمَّدُ بْنُ النَّضْرِ، حَدَّثَنَا عُبَيْدُ اللَّهِ</w:t>
      </w:r>
      <w:r w:rsidRPr="00393584">
        <w:rPr>
          <w:color w:val="000000"/>
          <w:sz w:val="28"/>
          <w:szCs w:val="28"/>
        </w:rPr>
        <w:t xml:space="preserve"> </w:t>
      </w:r>
      <w:r w:rsidRPr="00393584">
        <w:rPr>
          <w:color w:val="000000"/>
          <w:sz w:val="28"/>
          <w:szCs w:val="28"/>
          <w:rtl/>
        </w:rPr>
        <w:t>بْنُ مُعَاذٍ، حَدَّثَنَا أَبِي، حَدَّثَنَا شُعْبَةُ، عَنْ عَبْدِ الْحَمِيدِ</w:t>
      </w:r>
      <w:r w:rsidRPr="00393584">
        <w:rPr>
          <w:color w:val="000000"/>
          <w:sz w:val="28"/>
          <w:szCs w:val="28"/>
        </w:rPr>
        <w:t xml:space="preserve"> </w:t>
      </w:r>
      <w:r w:rsidRPr="00393584">
        <w:rPr>
          <w:color w:val="000000"/>
          <w:sz w:val="28"/>
          <w:szCs w:val="28"/>
          <w:rtl/>
        </w:rPr>
        <w:t>صَاحِبِ الزِّيَادِيِّ، سَمِعَ أَنَسَ بْنَ مَالِكٍ، قَالَ: قَالَ أَبُو جَهْلٍ</w:t>
      </w:r>
      <w:r w:rsidRPr="00393584">
        <w:rPr>
          <w:color w:val="000000"/>
          <w:sz w:val="28"/>
          <w:szCs w:val="28"/>
        </w:rPr>
        <w:t xml:space="preserve"> </w:t>
      </w:r>
      <w:r>
        <w:rPr>
          <w:rFonts w:hint="cs"/>
          <w:color w:val="000000"/>
          <w:sz w:val="28"/>
          <w:szCs w:val="28"/>
          <w:rtl/>
        </w:rPr>
        <w:t>:</w:t>
      </w:r>
      <w:r w:rsidRPr="00393584">
        <w:rPr>
          <w:color w:val="000000"/>
          <w:sz w:val="28"/>
          <w:szCs w:val="28"/>
          <w:rtl/>
        </w:rPr>
        <w:t>اللَّهُمَّ إِنْ كَانَ هَذَا هُوَ الْحَقَّ مِنْ عِنْدِكَ فَأَمْطِرْ عَلَيْنَا</w:t>
      </w:r>
      <w:r w:rsidRPr="00393584">
        <w:rPr>
          <w:color w:val="000000"/>
          <w:sz w:val="28"/>
          <w:szCs w:val="28"/>
        </w:rPr>
        <w:t xml:space="preserve"> </w:t>
      </w:r>
      <w:r w:rsidRPr="00393584">
        <w:rPr>
          <w:color w:val="000000"/>
          <w:sz w:val="28"/>
          <w:szCs w:val="28"/>
          <w:rtl/>
        </w:rPr>
        <w:t>حِجَارَةً مِنَ السَّمَاءِ أَوِ ائْتِنَا بِعَذَابٍ أَلِيمٍ</w:t>
      </w:r>
      <w:r w:rsidRPr="00393584">
        <w:rPr>
          <w:color w:val="000000"/>
          <w:sz w:val="28"/>
          <w:szCs w:val="28"/>
        </w:rPr>
        <w:t>.</w:t>
      </w:r>
      <w:r w:rsidRPr="00393584">
        <w:rPr>
          <w:color w:val="000000"/>
          <w:sz w:val="28"/>
          <w:szCs w:val="28"/>
        </w:rPr>
        <w:br/>
      </w:r>
      <w:r w:rsidRPr="00393584">
        <w:rPr>
          <w:color w:val="000000"/>
          <w:sz w:val="28"/>
          <w:szCs w:val="28"/>
          <w:rtl/>
        </w:rPr>
        <w:t>فَنَزَلَتْ</w:t>
      </w:r>
      <w:r w:rsidRPr="00393584">
        <w:rPr>
          <w:color w:val="000000"/>
          <w:sz w:val="28"/>
          <w:szCs w:val="28"/>
        </w:rPr>
        <w:t>: {</w:t>
      </w:r>
      <w:r w:rsidRPr="00393584">
        <w:rPr>
          <w:color w:val="000000"/>
          <w:sz w:val="28"/>
          <w:szCs w:val="28"/>
          <w:rtl/>
        </w:rPr>
        <w:t>وَمَا كَانَ اللَّهُ لِيُعَذِّبَهُمْ وَأَنْتَ فِيهِمْ وَمَا كَانَ اللَّهُ</w:t>
      </w:r>
      <w:r w:rsidRPr="00393584">
        <w:rPr>
          <w:color w:val="000000"/>
          <w:sz w:val="28"/>
          <w:szCs w:val="28"/>
        </w:rPr>
        <w:t xml:space="preserve"> </w:t>
      </w:r>
      <w:r w:rsidRPr="00393584">
        <w:rPr>
          <w:color w:val="000000"/>
          <w:sz w:val="28"/>
          <w:szCs w:val="28"/>
          <w:rtl/>
        </w:rPr>
        <w:t>مُعَذِّبَهُمْ وَهُمْ يَسْتَغْفِرُونَ * وَمَا لَهُمْ أَنْ لاَ يُعَذِّبَهُمُ</w:t>
      </w:r>
      <w:r w:rsidRPr="00393584">
        <w:rPr>
          <w:color w:val="000000"/>
          <w:sz w:val="28"/>
          <w:szCs w:val="28"/>
        </w:rPr>
        <w:t xml:space="preserve"> </w:t>
      </w:r>
      <w:r w:rsidRPr="00393584">
        <w:rPr>
          <w:color w:val="000000"/>
          <w:sz w:val="28"/>
          <w:szCs w:val="28"/>
          <w:rtl/>
        </w:rPr>
        <w:t>اللَّهُ وَهُمْ يَصُدُّونَ عَنِ الْمَسْجِدِ الْحَرَامِ} الآيَةَ</w:t>
      </w:r>
      <w:r w:rsidRPr="00393584">
        <w:rPr>
          <w:color w:val="000000"/>
          <w:sz w:val="28"/>
          <w:szCs w:val="28"/>
        </w:rPr>
        <w:t>.</w:t>
      </w:r>
    </w:p>
    <w:p w:rsidR="00D50214" w:rsidRDefault="00D50214" w:rsidP="00D50214">
      <w:pPr>
        <w:pStyle w:val="a3"/>
        <w:bidi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الحديث الثالث</w:t>
      </w:r>
    </w:p>
    <w:p w:rsidR="00D50214" w:rsidRDefault="00D50214" w:rsidP="00D50214">
      <w:pPr>
        <w:pStyle w:val="a3"/>
        <w:bidi/>
        <w:rPr>
          <w:color w:val="000000"/>
          <w:sz w:val="28"/>
          <w:szCs w:val="28"/>
          <w:rtl/>
        </w:rPr>
      </w:pPr>
      <w:r w:rsidRPr="00393584">
        <w:rPr>
          <w:color w:val="000000"/>
          <w:sz w:val="28"/>
          <w:szCs w:val="28"/>
          <w:rtl/>
        </w:rPr>
        <w:t xml:space="preserve">قال مسلمٌ </w:t>
      </w:r>
      <w:r>
        <w:rPr>
          <w:rFonts w:hint="cs"/>
          <w:color w:val="000000"/>
          <w:sz w:val="28"/>
          <w:szCs w:val="28"/>
          <w:rtl/>
        </w:rPr>
        <w:t>كتاب العتق باب فضل العتق</w:t>
      </w:r>
      <w:r w:rsidRPr="00393584">
        <w:rPr>
          <w:color w:val="000000"/>
          <w:sz w:val="28"/>
          <w:szCs w:val="28"/>
          <w:rtl/>
        </w:rPr>
        <w:t>(4/217) أو (1509- ترقيم محمد فؤاد عبد الباقي</w:t>
      </w:r>
      <w:r w:rsidRPr="00393584">
        <w:rPr>
          <w:color w:val="000000"/>
          <w:sz w:val="28"/>
          <w:szCs w:val="28"/>
        </w:rPr>
        <w:t>:</w:t>
      </w:r>
      <w:r w:rsidRPr="00393584">
        <w:rPr>
          <w:color w:val="000000"/>
          <w:sz w:val="28"/>
          <w:szCs w:val="28"/>
        </w:rPr>
        <w:br/>
      </w:r>
      <w:r w:rsidRPr="00393584">
        <w:rPr>
          <w:color w:val="000000"/>
          <w:sz w:val="28"/>
          <w:szCs w:val="28"/>
          <w:rtl/>
        </w:rPr>
        <w:t>وَحَدَّثَنَا</w:t>
      </w:r>
      <w:r w:rsidRPr="00393584">
        <w:rPr>
          <w:color w:val="000000"/>
          <w:sz w:val="28"/>
          <w:szCs w:val="28"/>
        </w:rPr>
        <w:t xml:space="preserve"> </w:t>
      </w:r>
      <w:r w:rsidRPr="00393584">
        <w:rPr>
          <w:color w:val="000000"/>
          <w:sz w:val="28"/>
          <w:szCs w:val="28"/>
          <w:rtl/>
        </w:rPr>
        <w:t>دَاوُدُ بْنُ رُشَيْدٍ، حَدَّثَنَا الْوَلِيدُ بْنُ مُسْلِمٍ، عَنْ مُحَمَّدِ بْنِ</w:t>
      </w:r>
      <w:r w:rsidRPr="00393584">
        <w:rPr>
          <w:color w:val="000000"/>
          <w:sz w:val="28"/>
          <w:szCs w:val="28"/>
        </w:rPr>
        <w:t xml:space="preserve"> </w:t>
      </w:r>
      <w:r w:rsidRPr="00393584">
        <w:rPr>
          <w:color w:val="000000"/>
          <w:sz w:val="28"/>
          <w:szCs w:val="28"/>
          <w:rtl/>
        </w:rPr>
        <w:t>مُطَرِّفٍ، أَبِي غَسَّانَ الْمَدَنِيِّ، عَنْ زَيْدِ بْنِ أَسْلَمَ، عَنْ عَلِيِّ</w:t>
      </w:r>
      <w:r w:rsidRPr="00393584">
        <w:rPr>
          <w:color w:val="000000"/>
          <w:sz w:val="28"/>
          <w:szCs w:val="28"/>
        </w:rPr>
        <w:t xml:space="preserve"> </w:t>
      </w:r>
      <w:r w:rsidRPr="00393584">
        <w:rPr>
          <w:color w:val="000000"/>
          <w:sz w:val="28"/>
          <w:szCs w:val="28"/>
          <w:rtl/>
        </w:rPr>
        <w:t>بْنِ حُسَيْنٍ، عَنْ سَعِيدِ بْنِ مَرْجَانَةَ، عَنْ أَبِي هُرَيْرَةَ، عَنْ</w:t>
      </w:r>
      <w:r w:rsidRPr="00393584">
        <w:rPr>
          <w:color w:val="000000"/>
          <w:sz w:val="28"/>
          <w:szCs w:val="28"/>
        </w:rPr>
        <w:t xml:space="preserve"> </w:t>
      </w:r>
      <w:r w:rsidRPr="00393584">
        <w:rPr>
          <w:color w:val="000000"/>
          <w:sz w:val="28"/>
          <w:szCs w:val="28"/>
          <w:rtl/>
        </w:rPr>
        <w:t>رَسُولِ اللَّهِ صلى الله عليه وسلم، قَالَ: (( مَنْ أَعْتَقَ رَقَبَةً أَعْتَقَ</w:t>
      </w:r>
      <w:r w:rsidRPr="00393584">
        <w:rPr>
          <w:color w:val="000000"/>
          <w:sz w:val="28"/>
          <w:szCs w:val="28"/>
        </w:rPr>
        <w:t xml:space="preserve"> </w:t>
      </w:r>
      <w:r w:rsidRPr="00393584">
        <w:rPr>
          <w:color w:val="000000"/>
          <w:sz w:val="28"/>
          <w:szCs w:val="28"/>
          <w:rtl/>
        </w:rPr>
        <w:t>اللَّهُ بِكُلِّ عُضْوٍ مِنْهَا عُضْوًا مِنْ أَعْضَائِهِ مِنَ النَّارِ حَتَّى</w:t>
      </w:r>
      <w:r w:rsidRPr="00393584">
        <w:rPr>
          <w:color w:val="000000"/>
          <w:sz w:val="28"/>
          <w:szCs w:val="28"/>
        </w:rPr>
        <w:t xml:space="preserve"> </w:t>
      </w:r>
      <w:r w:rsidRPr="00393584">
        <w:rPr>
          <w:color w:val="000000"/>
          <w:sz w:val="28"/>
          <w:szCs w:val="28"/>
          <w:rtl/>
        </w:rPr>
        <w:t>فَرْجَهُ بِفَرْجِهِ</w:t>
      </w:r>
      <w:r>
        <w:rPr>
          <w:rFonts w:hint="cs"/>
          <w:color w:val="000000"/>
          <w:sz w:val="28"/>
          <w:szCs w:val="28"/>
          <w:rtl/>
        </w:rPr>
        <w:t>)</w:t>
      </w:r>
    </w:p>
    <w:p w:rsidR="00D50214" w:rsidRDefault="00D50214" w:rsidP="00D50214">
      <w:pPr>
        <w:pStyle w:val="a3"/>
        <w:bidi/>
        <w:rPr>
          <w:color w:val="000000"/>
          <w:sz w:val="28"/>
          <w:szCs w:val="28"/>
          <w:rtl/>
        </w:rPr>
      </w:pPr>
      <w:r w:rsidRPr="00393584">
        <w:rPr>
          <w:color w:val="000000"/>
          <w:sz w:val="28"/>
          <w:szCs w:val="28"/>
        </w:rPr>
        <w:t xml:space="preserve">. </w:t>
      </w:r>
      <w:r w:rsidRPr="00393584">
        <w:rPr>
          <w:color w:val="000000"/>
          <w:sz w:val="28"/>
          <w:szCs w:val="28"/>
        </w:rPr>
        <w:br/>
      </w:r>
      <w:r w:rsidRPr="00393584">
        <w:rPr>
          <w:color w:val="000000"/>
          <w:sz w:val="28"/>
          <w:szCs w:val="28"/>
          <w:rtl/>
        </w:rPr>
        <w:t xml:space="preserve">قال البخاري </w:t>
      </w:r>
      <w:r>
        <w:rPr>
          <w:rFonts w:hint="cs"/>
          <w:color w:val="000000"/>
          <w:sz w:val="28"/>
          <w:szCs w:val="28"/>
          <w:rtl/>
        </w:rPr>
        <w:t>كتاب كفارات الأيمان باب قوله تعالى "أو تحرير رقبة" و أي الرقاب أزكى</w:t>
      </w:r>
      <w:r w:rsidRPr="00393584">
        <w:rPr>
          <w:color w:val="000000"/>
          <w:sz w:val="28"/>
          <w:szCs w:val="28"/>
          <w:rtl/>
        </w:rPr>
        <w:t xml:space="preserve">(8/145-146) </w:t>
      </w:r>
      <w:r w:rsidRPr="00393584">
        <w:rPr>
          <w:color w:val="000000"/>
          <w:sz w:val="28"/>
          <w:szCs w:val="28"/>
          <w:rtl/>
        </w:rPr>
        <w:lastRenderedPageBreak/>
        <w:t>أو (6715- ترقيم محمد فؤاد</w:t>
      </w:r>
      <w:r w:rsidRPr="00393584">
        <w:rPr>
          <w:color w:val="000000"/>
          <w:sz w:val="28"/>
          <w:szCs w:val="28"/>
        </w:rPr>
        <w:t xml:space="preserve"> </w:t>
      </w:r>
      <w:r w:rsidRPr="00393584">
        <w:rPr>
          <w:color w:val="000000"/>
          <w:sz w:val="28"/>
          <w:szCs w:val="28"/>
          <w:rtl/>
        </w:rPr>
        <w:t>عبد الباقي</w:t>
      </w:r>
      <w:r w:rsidRPr="00393584">
        <w:rPr>
          <w:color w:val="000000"/>
          <w:sz w:val="28"/>
          <w:szCs w:val="28"/>
        </w:rPr>
        <w:t>:</w:t>
      </w:r>
      <w:r w:rsidRPr="00393584">
        <w:rPr>
          <w:color w:val="000000"/>
          <w:sz w:val="28"/>
          <w:szCs w:val="28"/>
        </w:rPr>
        <w:br/>
      </w:r>
      <w:r w:rsidRPr="00393584">
        <w:rPr>
          <w:color w:val="000000"/>
          <w:sz w:val="28"/>
          <w:szCs w:val="28"/>
          <w:rtl/>
        </w:rPr>
        <w:t>حَدَّثَنَا مُحَمَّدُ بْنُ عَبْدِ الرَّحِيمِ، حَدَّثَنَا دَاوُدُ</w:t>
      </w:r>
      <w:r w:rsidRPr="00393584">
        <w:rPr>
          <w:color w:val="000000"/>
          <w:sz w:val="28"/>
          <w:szCs w:val="28"/>
        </w:rPr>
        <w:t xml:space="preserve"> </w:t>
      </w:r>
      <w:r w:rsidRPr="00393584">
        <w:rPr>
          <w:color w:val="000000"/>
          <w:sz w:val="28"/>
          <w:szCs w:val="28"/>
          <w:rtl/>
        </w:rPr>
        <w:t>بْنُ رُشَيْدٍ، حَدَّثَنَا الْوَلِيدُ بْنُ مُسْلِمٍ، عَنْ أَبِي غَسَّانَ</w:t>
      </w:r>
      <w:r w:rsidRPr="00393584">
        <w:rPr>
          <w:color w:val="000000"/>
          <w:sz w:val="28"/>
          <w:szCs w:val="28"/>
        </w:rPr>
        <w:t xml:space="preserve"> </w:t>
      </w:r>
      <w:r w:rsidRPr="00393584">
        <w:rPr>
          <w:color w:val="000000"/>
          <w:sz w:val="28"/>
          <w:szCs w:val="28"/>
          <w:rtl/>
        </w:rPr>
        <w:t>مُحَمَّدِ بْنِ مُطَرِّفٍ، عَنْ زَيْدِ بْنِ أَسْلَمَ، عَنْ عَلِيِّ بْنِ حُسَيْنٍ،</w:t>
      </w:r>
      <w:r w:rsidRPr="00393584">
        <w:rPr>
          <w:color w:val="000000"/>
          <w:sz w:val="28"/>
          <w:szCs w:val="28"/>
        </w:rPr>
        <w:t xml:space="preserve"> </w:t>
      </w:r>
      <w:r w:rsidRPr="00393584">
        <w:rPr>
          <w:color w:val="000000"/>
          <w:sz w:val="28"/>
          <w:szCs w:val="28"/>
          <w:rtl/>
        </w:rPr>
        <w:t>عَنْ سَعِيدٍ بْنِ مَرْجَانَةَ، عَنْ أَبِي هُرَيْرَةَ، عَنِ النَّبِيِّ صلى الله</w:t>
      </w:r>
      <w:r w:rsidRPr="00393584">
        <w:rPr>
          <w:color w:val="000000"/>
          <w:sz w:val="28"/>
          <w:szCs w:val="28"/>
        </w:rPr>
        <w:t xml:space="preserve"> </w:t>
      </w:r>
      <w:r w:rsidRPr="00393584">
        <w:rPr>
          <w:color w:val="000000"/>
          <w:sz w:val="28"/>
          <w:szCs w:val="28"/>
          <w:rtl/>
        </w:rPr>
        <w:t>عليه وسلم، قَالَ: (( مَنْ أَعْتَقَ رَقَبَةً مُسْلِمَةً ، أَعْتَقَ اللَّهُ</w:t>
      </w:r>
      <w:r w:rsidRPr="00393584">
        <w:rPr>
          <w:color w:val="000000"/>
          <w:sz w:val="28"/>
          <w:szCs w:val="28"/>
        </w:rPr>
        <w:t xml:space="preserve"> </w:t>
      </w:r>
      <w:r w:rsidRPr="00393584">
        <w:rPr>
          <w:color w:val="000000"/>
          <w:sz w:val="28"/>
          <w:szCs w:val="28"/>
          <w:rtl/>
        </w:rPr>
        <w:t>بِكُلِّ عُضْوٍ مِنْهُ عُضْواً مِنَ النَّارِ ، حَتَّى فَرْجَهُ بِفَرْجِهِ</w:t>
      </w:r>
      <w:r w:rsidRPr="00393584">
        <w:rPr>
          <w:color w:val="000000"/>
          <w:sz w:val="28"/>
          <w:szCs w:val="28"/>
        </w:rPr>
        <w:t xml:space="preserve"> )).</w:t>
      </w:r>
    </w:p>
    <w:p w:rsidR="00D50214" w:rsidRDefault="00D50214" w:rsidP="00D50214">
      <w:pPr>
        <w:pStyle w:val="a3"/>
        <w:bidi/>
        <w:rPr>
          <w:color w:val="000000"/>
          <w:sz w:val="28"/>
          <w:szCs w:val="28"/>
          <w:rtl/>
        </w:rPr>
      </w:pPr>
      <w:r>
        <w:rPr>
          <w:rFonts w:hint="cs"/>
          <w:color w:val="000000"/>
          <w:sz w:val="28"/>
          <w:szCs w:val="28"/>
          <w:rtl/>
        </w:rPr>
        <w:t>*قال الشيخ الحويني:محمد بن عبد الرحيم من أقران البخاري و يلقب بصاعقة و قيل يلقب بصاعقة لانه كان صاعقة في الحفظ و قيل لانه إذا كان سأذهب إلى الشيخ فلان (يموت الشيخ)فتكرر معه هذا أكثر من مرة فقالوا صاعقة.</w:t>
      </w:r>
    </w:p>
    <w:p w:rsidR="00D50214" w:rsidRDefault="00D50214" w:rsidP="00D50214">
      <w:pPr>
        <w:pStyle w:val="a3"/>
        <w:bidi/>
        <w:rPr>
          <w:color w:val="000000"/>
          <w:sz w:val="28"/>
          <w:szCs w:val="28"/>
          <w:rtl/>
        </w:rPr>
      </w:pPr>
      <w:r>
        <w:rPr>
          <w:rFonts w:hint="cs"/>
          <w:color w:val="000000"/>
          <w:sz w:val="28"/>
          <w:szCs w:val="28"/>
          <w:rtl/>
        </w:rPr>
        <w:t xml:space="preserve">ثم قال: الوليد بن مسلم عنعن هنا (و هو مدلس) و لكن صرح في أغلب الروايات بالتحديث و لكن يكون هذا الإسناد ليس علي شرط أحد الشيخين أو نازل جداً ,لذا أنا قلت لكم عدوا السند ,هذا من انزل اسناد في البخاري </w:t>
      </w:r>
      <w:r w:rsidR="00C16CD7">
        <w:rPr>
          <w:rFonts w:hint="cs"/>
          <w:color w:val="000000"/>
          <w:sz w:val="28"/>
          <w:szCs w:val="28"/>
          <w:rtl/>
        </w:rPr>
        <w:t xml:space="preserve">, </w:t>
      </w:r>
      <w:r>
        <w:rPr>
          <w:rFonts w:hint="cs"/>
          <w:color w:val="000000"/>
          <w:sz w:val="28"/>
          <w:szCs w:val="28"/>
          <w:rtl/>
        </w:rPr>
        <w:t>و انزل اسناد في الكتب الستة عند النسائي بينه و بين النبي صلى الله عليه و سلم عشرة أنفس حتى النسائي قال هذا أطول اسناد أعرفه.فهم لا ينزلون بالإسناد إلا إذا كان على شرطه,أو من أجل عله من العلل فالله أعلم لماذا نزل الإمامُ هذا النزول.</w:t>
      </w:r>
    </w:p>
    <w:p w:rsidR="00D50214" w:rsidRDefault="00D50214" w:rsidP="00D50214">
      <w:pPr>
        <w:pStyle w:val="a3"/>
        <w:bidi/>
        <w:rPr>
          <w:color w:val="000000"/>
          <w:sz w:val="28"/>
          <w:szCs w:val="28"/>
          <w:rtl/>
        </w:rPr>
      </w:pPr>
      <w:r>
        <w:rPr>
          <w:rFonts w:hint="cs"/>
          <w:color w:val="000000"/>
          <w:sz w:val="28"/>
          <w:szCs w:val="28"/>
          <w:rtl/>
        </w:rPr>
        <w:t>الحديث الرابع</w:t>
      </w:r>
    </w:p>
    <w:p w:rsidR="00D50214" w:rsidRDefault="00D50214" w:rsidP="00D50214">
      <w:pPr>
        <w:pStyle w:val="a3"/>
        <w:bidi/>
        <w:rPr>
          <w:color w:val="000000"/>
          <w:sz w:val="28"/>
          <w:szCs w:val="28"/>
          <w:rtl/>
        </w:rPr>
      </w:pPr>
      <w:r w:rsidRPr="00043AED">
        <w:rPr>
          <w:color w:val="000000"/>
          <w:sz w:val="28"/>
          <w:szCs w:val="28"/>
          <w:rtl/>
        </w:rPr>
        <w:t xml:space="preserve">قال مسلم </w:t>
      </w:r>
      <w:r>
        <w:rPr>
          <w:rFonts w:hint="cs"/>
          <w:color w:val="000000"/>
          <w:sz w:val="28"/>
          <w:szCs w:val="28"/>
          <w:rtl/>
        </w:rPr>
        <w:t>كتاب الفتن باب ذكر ابن صياد</w:t>
      </w:r>
      <w:r w:rsidRPr="00043AED">
        <w:rPr>
          <w:color w:val="000000"/>
          <w:sz w:val="28"/>
          <w:szCs w:val="28"/>
          <w:rtl/>
        </w:rPr>
        <w:t>(8/192) أو (2929- ترقيم محمد فؤاد عبد الباقي</w:t>
      </w:r>
    </w:p>
    <w:p w:rsidR="00D50214" w:rsidRDefault="00D50214" w:rsidP="00D50214">
      <w:pPr>
        <w:pStyle w:val="a3"/>
        <w:bidi/>
        <w:rPr>
          <w:color w:val="000000"/>
          <w:sz w:val="28"/>
          <w:szCs w:val="28"/>
          <w:rtl/>
        </w:rPr>
      </w:pPr>
      <w:proofErr w:type="gramStart"/>
      <w:r w:rsidRPr="00043AED">
        <w:rPr>
          <w:color w:val="000000"/>
          <w:sz w:val="28"/>
          <w:szCs w:val="28"/>
        </w:rPr>
        <w:t>:</w:t>
      </w:r>
      <w:proofErr w:type="gramEnd"/>
      <w:r w:rsidRPr="00043AED">
        <w:rPr>
          <w:color w:val="000000"/>
          <w:sz w:val="28"/>
          <w:szCs w:val="28"/>
        </w:rPr>
        <w:br/>
      </w:r>
      <w:r w:rsidRPr="00043AED">
        <w:rPr>
          <w:color w:val="000000"/>
          <w:sz w:val="28"/>
          <w:szCs w:val="28"/>
          <w:rtl/>
        </w:rPr>
        <w:t>حَدَّثَنَا عُبَيْدُ</w:t>
      </w:r>
      <w:r w:rsidRPr="00043AED">
        <w:rPr>
          <w:color w:val="000000"/>
          <w:sz w:val="28"/>
          <w:szCs w:val="28"/>
        </w:rPr>
        <w:t xml:space="preserve"> </w:t>
      </w:r>
      <w:r w:rsidRPr="00043AED">
        <w:rPr>
          <w:color w:val="000000"/>
          <w:sz w:val="28"/>
          <w:szCs w:val="28"/>
          <w:rtl/>
        </w:rPr>
        <w:t>اللَّهِ بْنُ مُعَاذٍ الْعَنْبَرِيُّ، حَدَّثَنَا أَبِي، حَدَّثَنَا شُعْبَةُ، عَنْ</w:t>
      </w:r>
      <w:r w:rsidRPr="00043AED">
        <w:rPr>
          <w:color w:val="000000"/>
          <w:sz w:val="28"/>
          <w:szCs w:val="28"/>
        </w:rPr>
        <w:t xml:space="preserve"> </w:t>
      </w:r>
      <w:r w:rsidRPr="00043AED">
        <w:rPr>
          <w:color w:val="000000"/>
          <w:sz w:val="28"/>
          <w:szCs w:val="28"/>
          <w:rtl/>
        </w:rPr>
        <w:t>سَعْدِ بْنِ إِبْرَاهِيمَ، عَنْ مُحَمَّدِ بْنِ الْمُنْكَدِرِ، قَالَ: رَأَيْتُ</w:t>
      </w:r>
      <w:r w:rsidRPr="00043AED">
        <w:rPr>
          <w:color w:val="000000"/>
          <w:sz w:val="28"/>
          <w:szCs w:val="28"/>
        </w:rPr>
        <w:t xml:space="preserve"> </w:t>
      </w:r>
      <w:r w:rsidRPr="00043AED">
        <w:rPr>
          <w:color w:val="000000"/>
          <w:sz w:val="28"/>
          <w:szCs w:val="28"/>
          <w:rtl/>
        </w:rPr>
        <w:t>جَابِرَ بْنَ عَبْدِ اللَّهِ يَحْلِفُ بِاللَّهِ أَنَّ ابْنَ صَائِدٍ</w:t>
      </w:r>
      <w:r w:rsidRPr="00043AED">
        <w:rPr>
          <w:color w:val="000000"/>
          <w:sz w:val="28"/>
          <w:szCs w:val="28"/>
        </w:rPr>
        <w:t xml:space="preserve"> </w:t>
      </w:r>
      <w:r w:rsidRPr="00043AED">
        <w:rPr>
          <w:color w:val="000000"/>
          <w:sz w:val="28"/>
          <w:szCs w:val="28"/>
          <w:rtl/>
        </w:rPr>
        <w:t>الدَّجَّالُ</w:t>
      </w:r>
      <w:r w:rsidRPr="00043AED">
        <w:rPr>
          <w:color w:val="000000"/>
          <w:sz w:val="28"/>
          <w:szCs w:val="28"/>
        </w:rPr>
        <w:t>.</w:t>
      </w:r>
      <w:r w:rsidRPr="00043AED">
        <w:rPr>
          <w:color w:val="000000"/>
          <w:sz w:val="28"/>
          <w:szCs w:val="28"/>
        </w:rPr>
        <w:br/>
      </w:r>
      <w:r w:rsidRPr="00043AED">
        <w:rPr>
          <w:color w:val="000000"/>
          <w:sz w:val="28"/>
          <w:szCs w:val="28"/>
          <w:rtl/>
        </w:rPr>
        <w:t>فَقُلْتُ: أَتَحْلِفُ بِاللَّهِ ؟</w:t>
      </w:r>
      <w:r w:rsidRPr="00043AED">
        <w:rPr>
          <w:color w:val="000000"/>
          <w:sz w:val="28"/>
          <w:szCs w:val="28"/>
        </w:rPr>
        <w:br/>
      </w:r>
      <w:r w:rsidRPr="00043AED">
        <w:rPr>
          <w:color w:val="000000"/>
          <w:sz w:val="28"/>
          <w:szCs w:val="28"/>
          <w:rtl/>
        </w:rPr>
        <w:t>قَالَ: إِنِّي سَمِعْتُ</w:t>
      </w:r>
      <w:r w:rsidRPr="00043AED">
        <w:rPr>
          <w:color w:val="000000"/>
          <w:sz w:val="28"/>
          <w:szCs w:val="28"/>
        </w:rPr>
        <w:t xml:space="preserve"> </w:t>
      </w:r>
      <w:r w:rsidRPr="00043AED">
        <w:rPr>
          <w:color w:val="000000"/>
          <w:sz w:val="28"/>
          <w:szCs w:val="28"/>
          <w:rtl/>
        </w:rPr>
        <w:t>عُمَرَ يَحْلِفُ عَلَى ذَلِكَ عِنْدَ النَّبِيِّ صلى الله عليه وسلم فَلَمْ</w:t>
      </w:r>
      <w:r w:rsidRPr="00043AED">
        <w:rPr>
          <w:color w:val="000000"/>
          <w:sz w:val="28"/>
          <w:szCs w:val="28"/>
        </w:rPr>
        <w:t xml:space="preserve"> </w:t>
      </w:r>
      <w:r w:rsidRPr="00043AED">
        <w:rPr>
          <w:color w:val="000000"/>
          <w:sz w:val="28"/>
          <w:szCs w:val="28"/>
          <w:rtl/>
        </w:rPr>
        <w:t>يُنْكِرْهُ النَّبِيُّ صلى الله عليه وسلم</w:t>
      </w:r>
      <w:r>
        <w:rPr>
          <w:rFonts w:hint="cs"/>
          <w:color w:val="000000"/>
          <w:sz w:val="28"/>
          <w:szCs w:val="28"/>
          <w:rtl/>
        </w:rPr>
        <w:t>.</w:t>
      </w:r>
    </w:p>
    <w:p w:rsidR="00D50214" w:rsidRDefault="00D50214" w:rsidP="00D50214">
      <w:pPr>
        <w:pStyle w:val="a3"/>
        <w:bidi/>
        <w:rPr>
          <w:color w:val="000000"/>
          <w:sz w:val="28"/>
          <w:szCs w:val="28"/>
          <w:rtl/>
        </w:rPr>
      </w:pPr>
      <w:r w:rsidRPr="00043AED">
        <w:rPr>
          <w:color w:val="000000"/>
          <w:sz w:val="28"/>
          <w:szCs w:val="28"/>
        </w:rPr>
        <w:br/>
      </w:r>
      <w:r w:rsidRPr="00043AED">
        <w:rPr>
          <w:color w:val="000000"/>
          <w:sz w:val="28"/>
          <w:szCs w:val="28"/>
          <w:rtl/>
        </w:rPr>
        <w:t xml:space="preserve">قال البخاري </w:t>
      </w:r>
      <w:r>
        <w:rPr>
          <w:rFonts w:hint="cs"/>
          <w:color w:val="000000"/>
          <w:sz w:val="28"/>
          <w:szCs w:val="28"/>
          <w:rtl/>
        </w:rPr>
        <w:t>في كتاب الإعتصام . باب من رأى النكير من النبي صلى الله عليه و سلم حجة لا من غير الرسول</w:t>
      </w:r>
      <w:r w:rsidRPr="00043AED">
        <w:rPr>
          <w:color w:val="000000"/>
          <w:sz w:val="28"/>
          <w:szCs w:val="28"/>
          <w:rtl/>
        </w:rPr>
        <w:t>(9/109) أو (7355</w:t>
      </w:r>
      <w:r w:rsidRPr="00043AED">
        <w:rPr>
          <w:color w:val="000000"/>
          <w:sz w:val="28"/>
          <w:szCs w:val="28"/>
        </w:rPr>
        <w:t xml:space="preserve">- </w:t>
      </w:r>
      <w:r w:rsidRPr="00043AED">
        <w:rPr>
          <w:color w:val="000000"/>
          <w:sz w:val="28"/>
          <w:szCs w:val="28"/>
          <w:rtl/>
        </w:rPr>
        <w:t>ترقيم محمد فؤاد عبد الباقي</w:t>
      </w:r>
    </w:p>
    <w:p w:rsidR="00D50214" w:rsidRDefault="00D50214" w:rsidP="00D50214">
      <w:pPr>
        <w:pStyle w:val="a3"/>
        <w:bidi/>
        <w:rPr>
          <w:color w:val="000000"/>
          <w:sz w:val="28"/>
          <w:szCs w:val="28"/>
          <w:rtl/>
        </w:rPr>
      </w:pPr>
      <w:proofErr w:type="gramStart"/>
      <w:r w:rsidRPr="00043AED">
        <w:rPr>
          <w:color w:val="000000"/>
          <w:sz w:val="28"/>
          <w:szCs w:val="28"/>
        </w:rPr>
        <w:t>:</w:t>
      </w:r>
      <w:proofErr w:type="gramEnd"/>
      <w:r w:rsidRPr="00043AED">
        <w:rPr>
          <w:color w:val="000000"/>
          <w:sz w:val="28"/>
          <w:szCs w:val="28"/>
        </w:rPr>
        <w:br/>
      </w:r>
      <w:r w:rsidRPr="00043AED">
        <w:rPr>
          <w:color w:val="000000"/>
          <w:sz w:val="28"/>
          <w:szCs w:val="28"/>
          <w:rtl/>
        </w:rPr>
        <w:t>حَدَّثَنَا حَمَّادُ بْنُ حُمَيْدٍ، حَدَّثَنَا</w:t>
      </w:r>
      <w:r w:rsidRPr="00043AED">
        <w:rPr>
          <w:color w:val="000000"/>
          <w:sz w:val="28"/>
          <w:szCs w:val="28"/>
        </w:rPr>
        <w:t xml:space="preserve"> </w:t>
      </w:r>
      <w:r w:rsidRPr="00043AED">
        <w:rPr>
          <w:color w:val="000000"/>
          <w:sz w:val="28"/>
          <w:szCs w:val="28"/>
          <w:rtl/>
        </w:rPr>
        <w:t>عُبَيْدُ اللَّهِ بْنُ مُعَاذٍ، حَدَّثَنَا أَبِي، حَدَّثَنَا شُعْبَةُ، عَنْ</w:t>
      </w:r>
      <w:r w:rsidRPr="00043AED">
        <w:rPr>
          <w:color w:val="000000"/>
          <w:sz w:val="28"/>
          <w:szCs w:val="28"/>
        </w:rPr>
        <w:t xml:space="preserve"> </w:t>
      </w:r>
      <w:r w:rsidRPr="00043AED">
        <w:rPr>
          <w:color w:val="000000"/>
          <w:sz w:val="28"/>
          <w:szCs w:val="28"/>
          <w:rtl/>
        </w:rPr>
        <w:t>سَعْدِ بْنِ إِبْرَاهِيمَ، عَنْ مُحَمَّدِ بْنِ الْمُنْكَدِرِ، قَالَ: رَأَيْتُ</w:t>
      </w:r>
      <w:r w:rsidRPr="00043AED">
        <w:rPr>
          <w:color w:val="000000"/>
          <w:sz w:val="28"/>
          <w:szCs w:val="28"/>
        </w:rPr>
        <w:t xml:space="preserve"> </w:t>
      </w:r>
      <w:r w:rsidRPr="00043AED">
        <w:rPr>
          <w:color w:val="000000"/>
          <w:sz w:val="28"/>
          <w:szCs w:val="28"/>
          <w:rtl/>
        </w:rPr>
        <w:t>جَابِرَ بْنَ عَبْدِ اللَّهِ يَحْلِفُ بِاللَّهِ أَنَّ ابْنَ الصَّائِدِ</w:t>
      </w:r>
      <w:r w:rsidRPr="00043AED">
        <w:rPr>
          <w:color w:val="000000"/>
          <w:sz w:val="28"/>
          <w:szCs w:val="28"/>
        </w:rPr>
        <w:t xml:space="preserve"> </w:t>
      </w:r>
      <w:r w:rsidRPr="00043AED">
        <w:rPr>
          <w:color w:val="000000"/>
          <w:sz w:val="28"/>
          <w:szCs w:val="28"/>
          <w:rtl/>
        </w:rPr>
        <w:t>الدَّجَّالُ</w:t>
      </w:r>
      <w:r w:rsidRPr="00043AED">
        <w:rPr>
          <w:color w:val="000000"/>
          <w:sz w:val="28"/>
          <w:szCs w:val="28"/>
        </w:rPr>
        <w:t>.</w:t>
      </w:r>
      <w:r w:rsidRPr="00043AED">
        <w:rPr>
          <w:color w:val="000000"/>
          <w:sz w:val="28"/>
          <w:szCs w:val="28"/>
        </w:rPr>
        <w:br/>
      </w:r>
      <w:r w:rsidRPr="00043AED">
        <w:rPr>
          <w:color w:val="000000"/>
          <w:sz w:val="28"/>
          <w:szCs w:val="28"/>
          <w:rtl/>
        </w:rPr>
        <w:t>قُلْتُ: تَحْلِفُ بِاللَّهِ ؟</w:t>
      </w:r>
      <w:r w:rsidRPr="00043AED">
        <w:rPr>
          <w:color w:val="000000"/>
          <w:sz w:val="28"/>
          <w:szCs w:val="28"/>
        </w:rPr>
        <w:br/>
      </w:r>
      <w:r w:rsidRPr="00043AED">
        <w:rPr>
          <w:color w:val="000000"/>
          <w:sz w:val="28"/>
          <w:szCs w:val="28"/>
          <w:rtl/>
        </w:rPr>
        <w:t>قَالَ: إِنِّي سَمِعْتُ عُمَرَ</w:t>
      </w:r>
      <w:r w:rsidRPr="00043AED">
        <w:rPr>
          <w:color w:val="000000"/>
          <w:sz w:val="28"/>
          <w:szCs w:val="28"/>
        </w:rPr>
        <w:t xml:space="preserve"> </w:t>
      </w:r>
      <w:r w:rsidRPr="00043AED">
        <w:rPr>
          <w:color w:val="000000"/>
          <w:sz w:val="28"/>
          <w:szCs w:val="28"/>
          <w:rtl/>
        </w:rPr>
        <w:t>يَحْلِفُ عَلَى ذَلِكَ عِنْدَ النَّبِيِّ صلى الله عليه وسلم فَلَمْ يُنْكِرْهُ</w:t>
      </w:r>
      <w:r w:rsidRPr="00043AED">
        <w:rPr>
          <w:color w:val="000000"/>
          <w:sz w:val="28"/>
          <w:szCs w:val="28"/>
        </w:rPr>
        <w:t xml:space="preserve"> </w:t>
      </w:r>
      <w:r w:rsidRPr="00043AED">
        <w:rPr>
          <w:color w:val="000000"/>
          <w:sz w:val="28"/>
          <w:szCs w:val="28"/>
          <w:rtl/>
        </w:rPr>
        <w:t>النَّبِيُّ صلى الله عليه وسلم</w:t>
      </w:r>
      <w:r w:rsidRPr="00043AED">
        <w:rPr>
          <w:color w:val="000000"/>
          <w:sz w:val="28"/>
          <w:szCs w:val="28"/>
        </w:rPr>
        <w:t>.</w:t>
      </w:r>
    </w:p>
    <w:p w:rsidR="00D50214" w:rsidRDefault="00D50214" w:rsidP="00D50214">
      <w:pPr>
        <w:pStyle w:val="a3"/>
        <w:bidi/>
        <w:rPr>
          <w:color w:val="000000"/>
          <w:sz w:val="28"/>
          <w:szCs w:val="28"/>
          <w:rtl/>
        </w:rPr>
      </w:pPr>
      <w:r>
        <w:rPr>
          <w:rFonts w:hint="cs"/>
          <w:color w:val="000000"/>
          <w:sz w:val="28"/>
          <w:szCs w:val="28"/>
          <w:rtl/>
        </w:rPr>
        <w:t xml:space="preserve">(أي </w:t>
      </w:r>
      <w:r w:rsidR="00F251CB">
        <w:rPr>
          <w:rFonts w:hint="cs"/>
          <w:color w:val="000000"/>
          <w:sz w:val="28"/>
          <w:szCs w:val="28"/>
          <w:rtl/>
        </w:rPr>
        <w:t xml:space="preserve">أن </w:t>
      </w:r>
      <w:r>
        <w:rPr>
          <w:rFonts w:hint="cs"/>
          <w:color w:val="000000"/>
          <w:sz w:val="28"/>
          <w:szCs w:val="28"/>
          <w:rtl/>
        </w:rPr>
        <w:t>اقرار النبي حجة)</w:t>
      </w:r>
      <w:r w:rsidR="00F251CB">
        <w:rPr>
          <w:rFonts w:hint="cs"/>
          <w:color w:val="000000"/>
          <w:sz w:val="28"/>
          <w:szCs w:val="28"/>
          <w:rtl/>
        </w:rPr>
        <w:t xml:space="preserve"> انتهى كلام الشيخ حفظه الله و متع به.</w:t>
      </w:r>
    </w:p>
    <w:p w:rsidR="00343F63" w:rsidRPr="00D5558A" w:rsidRDefault="001A5D90" w:rsidP="00343F63">
      <w:pPr>
        <w:pStyle w:val="a3"/>
        <w:bidi/>
        <w:rPr>
          <w:rFonts w:ascii="times new roman(arabic)" w:hAnsi="times new roman(arabic)"/>
          <w:sz w:val="27"/>
          <w:szCs w:val="27"/>
          <w:rtl/>
        </w:rPr>
      </w:pPr>
      <w:r>
        <w:rPr>
          <w:rFonts w:ascii="times new roman(arabic)" w:hAnsi="times new roman(arabic)" w:hint="cs"/>
          <w:sz w:val="27"/>
          <w:szCs w:val="27"/>
          <w:rtl/>
        </w:rPr>
        <w:t>و الحمد لله رب العالمين و صلى الله على سيدنا محمد و على آله و صحبه و سلم.</w:t>
      </w:r>
    </w:p>
    <w:p w:rsidR="00043AED" w:rsidRDefault="00043AED" w:rsidP="00043AED">
      <w:pPr>
        <w:pStyle w:val="a3"/>
        <w:bidi/>
        <w:rPr>
          <w:color w:val="000000"/>
          <w:sz w:val="28"/>
          <w:szCs w:val="28"/>
          <w:rtl/>
        </w:rPr>
      </w:pPr>
    </w:p>
    <w:p w:rsidR="00043AED" w:rsidRPr="00043AED" w:rsidRDefault="00043AED" w:rsidP="00043AED">
      <w:pPr>
        <w:pStyle w:val="a3"/>
        <w:bidi/>
        <w:rPr>
          <w:sz w:val="28"/>
          <w:szCs w:val="28"/>
          <w:rtl/>
        </w:rPr>
      </w:pPr>
    </w:p>
    <w:p w:rsidR="009B2273" w:rsidRPr="00393584" w:rsidRDefault="009B2273" w:rsidP="009B2273">
      <w:pPr>
        <w:pStyle w:val="a3"/>
        <w:bidi/>
        <w:rPr>
          <w:sz w:val="28"/>
          <w:szCs w:val="28"/>
          <w:rtl/>
        </w:rPr>
      </w:pPr>
    </w:p>
    <w:p w:rsidR="009B2273" w:rsidRPr="00393584" w:rsidRDefault="009B2273" w:rsidP="009B2273">
      <w:pPr>
        <w:pStyle w:val="a3"/>
        <w:bidi/>
        <w:rPr>
          <w:sz w:val="28"/>
          <w:szCs w:val="28"/>
          <w:rtl/>
        </w:rPr>
      </w:pPr>
    </w:p>
    <w:p w:rsidR="00697196" w:rsidRPr="00393584" w:rsidRDefault="00697196" w:rsidP="00697196">
      <w:pPr>
        <w:pStyle w:val="a3"/>
        <w:bidi/>
        <w:rPr>
          <w:sz w:val="28"/>
          <w:szCs w:val="28"/>
          <w:rtl/>
        </w:rPr>
      </w:pPr>
    </w:p>
    <w:p w:rsidR="000A6495" w:rsidRPr="00393584" w:rsidRDefault="000A6495" w:rsidP="000A6495">
      <w:pPr>
        <w:pStyle w:val="a3"/>
        <w:bidi/>
        <w:rPr>
          <w:sz w:val="28"/>
          <w:szCs w:val="28"/>
          <w:rtl/>
        </w:rPr>
      </w:pPr>
    </w:p>
    <w:p w:rsidR="007F235E" w:rsidRPr="00393584" w:rsidRDefault="007F235E" w:rsidP="007F235E">
      <w:pPr>
        <w:pStyle w:val="a3"/>
        <w:bidi/>
        <w:rPr>
          <w:sz w:val="28"/>
          <w:szCs w:val="28"/>
          <w:rtl/>
        </w:rPr>
      </w:pPr>
    </w:p>
    <w:sectPr w:rsidR="007F235E" w:rsidRPr="00393584" w:rsidSect="00BB45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imes new roman(arabic)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A1BD2"/>
    <w:multiLevelType w:val="hybridMultilevel"/>
    <w:tmpl w:val="EC6A60DC"/>
    <w:lvl w:ilvl="0" w:tplc="107E1D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51270"/>
    <w:rsid w:val="00043AED"/>
    <w:rsid w:val="00050BCE"/>
    <w:rsid w:val="000A4130"/>
    <w:rsid w:val="000A6495"/>
    <w:rsid w:val="000B139B"/>
    <w:rsid w:val="000B66C7"/>
    <w:rsid w:val="000C2495"/>
    <w:rsid w:val="000C25E9"/>
    <w:rsid w:val="001806BC"/>
    <w:rsid w:val="001841A0"/>
    <w:rsid w:val="00185A9E"/>
    <w:rsid w:val="001A5D90"/>
    <w:rsid w:val="00212C31"/>
    <w:rsid w:val="002866C1"/>
    <w:rsid w:val="00292370"/>
    <w:rsid w:val="002E7E4C"/>
    <w:rsid w:val="00343F63"/>
    <w:rsid w:val="00376B87"/>
    <w:rsid w:val="00393584"/>
    <w:rsid w:val="00403BB7"/>
    <w:rsid w:val="00507BC6"/>
    <w:rsid w:val="00535348"/>
    <w:rsid w:val="00551270"/>
    <w:rsid w:val="00587ADD"/>
    <w:rsid w:val="00697196"/>
    <w:rsid w:val="007C4DC3"/>
    <w:rsid w:val="007F235E"/>
    <w:rsid w:val="00833584"/>
    <w:rsid w:val="008E5F56"/>
    <w:rsid w:val="009402A1"/>
    <w:rsid w:val="009B2273"/>
    <w:rsid w:val="00A6173A"/>
    <w:rsid w:val="00A64C0A"/>
    <w:rsid w:val="00A94068"/>
    <w:rsid w:val="00AB13D8"/>
    <w:rsid w:val="00BB4537"/>
    <w:rsid w:val="00BD21CA"/>
    <w:rsid w:val="00C00F45"/>
    <w:rsid w:val="00C16CD7"/>
    <w:rsid w:val="00C509C3"/>
    <w:rsid w:val="00C80374"/>
    <w:rsid w:val="00D50214"/>
    <w:rsid w:val="00D5558A"/>
    <w:rsid w:val="00D65568"/>
    <w:rsid w:val="00D90878"/>
    <w:rsid w:val="00D9720E"/>
    <w:rsid w:val="00DB4DD9"/>
    <w:rsid w:val="00DD41EC"/>
    <w:rsid w:val="00E80DDE"/>
    <w:rsid w:val="00EC5B2C"/>
    <w:rsid w:val="00F251CB"/>
    <w:rsid w:val="00FF4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BCE"/>
    <w:rPr>
      <w:rFonts w:ascii="CG Times (W1)" w:hAnsi="CG Times (W1)"/>
      <w:lang w:val="en-US" w:eastAsia="en-US"/>
    </w:rPr>
  </w:style>
  <w:style w:type="paragraph" w:styleId="4">
    <w:name w:val="heading 4"/>
    <w:basedOn w:val="a"/>
    <w:next w:val="a"/>
    <w:link w:val="4Char"/>
    <w:qFormat/>
    <w:rsid w:val="00050BCE"/>
    <w:pPr>
      <w:keepNext/>
      <w:spacing w:line="240" w:lineRule="atLeast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basedOn w:val="a"/>
    <w:next w:val="a"/>
    <w:link w:val="5Char"/>
    <w:qFormat/>
    <w:rsid w:val="00050BCE"/>
    <w:pPr>
      <w:keepNext/>
      <w:outlineLvl w:val="4"/>
    </w:pPr>
    <w:rPr>
      <w:rFonts w:ascii="Times New Roman" w:hAnsi="Times New Roman"/>
      <w:b/>
      <w:i/>
      <w:iCs/>
      <w:sz w:val="24"/>
    </w:rPr>
  </w:style>
  <w:style w:type="paragraph" w:styleId="7">
    <w:name w:val="heading 7"/>
    <w:basedOn w:val="a"/>
    <w:next w:val="a"/>
    <w:link w:val="7Char"/>
    <w:qFormat/>
    <w:rsid w:val="00050BCE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9">
    <w:name w:val="heading 9"/>
    <w:basedOn w:val="a"/>
    <w:next w:val="a"/>
    <w:link w:val="9Char"/>
    <w:qFormat/>
    <w:rsid w:val="00050BC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عنوان 4 Char"/>
    <w:basedOn w:val="a0"/>
    <w:link w:val="4"/>
    <w:rsid w:val="00050BCE"/>
    <w:rPr>
      <w:sz w:val="24"/>
      <w:lang w:val="en-US" w:eastAsia="en-US"/>
    </w:rPr>
  </w:style>
  <w:style w:type="character" w:customStyle="1" w:styleId="5Char">
    <w:name w:val="عنوان 5 Char"/>
    <w:basedOn w:val="a0"/>
    <w:link w:val="5"/>
    <w:rsid w:val="00050BCE"/>
    <w:rPr>
      <w:b/>
      <w:i/>
      <w:iCs/>
      <w:sz w:val="24"/>
      <w:lang w:val="en-US" w:eastAsia="en-US"/>
    </w:rPr>
  </w:style>
  <w:style w:type="character" w:customStyle="1" w:styleId="7Char">
    <w:name w:val="عنوان 7 Char"/>
    <w:basedOn w:val="a0"/>
    <w:link w:val="7"/>
    <w:rsid w:val="00050BCE"/>
    <w:rPr>
      <w:sz w:val="24"/>
      <w:szCs w:val="24"/>
      <w:lang w:val="en-US" w:eastAsia="en-US"/>
    </w:rPr>
  </w:style>
  <w:style w:type="character" w:customStyle="1" w:styleId="9Char">
    <w:name w:val="عنوان 9 Char"/>
    <w:basedOn w:val="a0"/>
    <w:link w:val="9"/>
    <w:rsid w:val="00050BCE"/>
    <w:rPr>
      <w:rFonts w:ascii="Arial" w:hAnsi="Arial" w:cs="Arial"/>
      <w:sz w:val="22"/>
      <w:szCs w:val="22"/>
      <w:lang w:val="en-US" w:eastAsia="en-US"/>
    </w:rPr>
  </w:style>
  <w:style w:type="paragraph" w:styleId="a3">
    <w:name w:val="Normal (Web)"/>
    <w:basedOn w:val="a"/>
    <w:uiPriority w:val="99"/>
    <w:unhideWhenUsed/>
    <w:rsid w:val="00EC5B2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11</Pages>
  <Words>3364</Words>
  <Characters>19180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Yusuf</dc:creator>
  <cp:lastModifiedBy>sa</cp:lastModifiedBy>
  <cp:revision>10</cp:revision>
  <dcterms:created xsi:type="dcterms:W3CDTF">2010-05-20T03:54:00Z</dcterms:created>
  <dcterms:modified xsi:type="dcterms:W3CDTF">2010-05-24T21:14:00Z</dcterms:modified>
</cp:coreProperties>
</file>